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28CF" w14:textId="77777777" w:rsidR="00623DD5" w:rsidRPr="004D3AC4" w:rsidRDefault="00623DD5" w:rsidP="004031C2">
      <w:pPr>
        <w:jc w:val="center"/>
        <w:rPr>
          <w:rFonts w:ascii="Didot" w:hAnsi="Didot" w:cs="Didot" w:hint="cs"/>
          <w:b/>
          <w:bCs/>
          <w:color w:val="000090"/>
          <w:sz w:val="56"/>
          <w:szCs w:val="30"/>
        </w:rPr>
      </w:pPr>
    </w:p>
    <w:p w14:paraId="072B8BC2" w14:textId="77777777" w:rsidR="004031C2" w:rsidRPr="004D3AC4" w:rsidRDefault="004031C2" w:rsidP="004031C2">
      <w:pPr>
        <w:jc w:val="center"/>
        <w:rPr>
          <w:rFonts w:ascii="Didot" w:hAnsi="Didot" w:cs="Didot" w:hint="cs"/>
          <w:b/>
          <w:bCs/>
          <w:color w:val="000090"/>
          <w:sz w:val="56"/>
          <w:szCs w:val="30"/>
        </w:rPr>
      </w:pPr>
      <w:r w:rsidRPr="004D3AC4">
        <w:rPr>
          <w:rFonts w:ascii="Didot" w:hAnsi="Didot" w:cs="Didot" w:hint="cs"/>
          <w:b/>
          <w:bCs/>
          <w:color w:val="000090"/>
          <w:sz w:val="56"/>
          <w:szCs w:val="30"/>
        </w:rPr>
        <w:t xml:space="preserve">Baptême </w:t>
      </w:r>
      <w:r w:rsidR="004D3AC4" w:rsidRPr="004D3AC4">
        <w:rPr>
          <w:rFonts w:ascii="Didot" w:hAnsi="Didot" w:cs="Didot" w:hint="cs"/>
          <w:b/>
          <w:bCs/>
          <w:color w:val="000090"/>
          <w:sz w:val="56"/>
          <w:szCs w:val="30"/>
        </w:rPr>
        <w:t>de…</w:t>
      </w:r>
    </w:p>
    <w:p w14:paraId="2C9D3D03" w14:textId="77777777" w:rsidR="004031C2" w:rsidRPr="004D3AC4" w:rsidRDefault="004031C2" w:rsidP="00D666E5">
      <w:pPr>
        <w:rPr>
          <w:rFonts w:ascii="Didot" w:hAnsi="Didot" w:cs="Didot" w:hint="cs"/>
          <w:b/>
          <w:bCs/>
          <w:sz w:val="40"/>
          <w:szCs w:val="30"/>
          <w:u w:val="single"/>
        </w:rPr>
      </w:pPr>
    </w:p>
    <w:p w14:paraId="273A6406" w14:textId="77777777" w:rsidR="004031C2" w:rsidRPr="004D3AC4" w:rsidRDefault="0076592F" w:rsidP="004031C2">
      <w:pPr>
        <w:jc w:val="center"/>
        <w:rPr>
          <w:rFonts w:ascii="Didot" w:hAnsi="Didot" w:cs="Didot" w:hint="cs"/>
          <w:b/>
          <w:bCs/>
          <w:color w:val="000090"/>
          <w:sz w:val="56"/>
          <w:szCs w:val="30"/>
        </w:rPr>
      </w:pPr>
      <w:r w:rsidRPr="00314A94">
        <w:rPr>
          <w:b/>
          <w:noProof/>
        </w:rPr>
        <w:pict w14:anchorId="209DE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alt="Une image contenant photo, table, montagne, posant&#10;&#10;Description générée automatiquement" style="width:404pt;height:503pt;visibility:visible">
            <v:imagedata r:id="rId8" o:title="Une image contenant photo, table, montagne, posant&#10;&#10;Description générée automatiquement"/>
          </v:shape>
        </w:pict>
      </w:r>
    </w:p>
    <w:p w14:paraId="061BFC0C" w14:textId="77777777" w:rsidR="00623DD5" w:rsidRPr="004D3AC4" w:rsidRDefault="00623DD5" w:rsidP="00D96603">
      <w:pPr>
        <w:rPr>
          <w:rFonts w:ascii="Didot" w:hAnsi="Didot" w:cs="Didot" w:hint="cs"/>
          <w:b/>
          <w:bCs/>
          <w:color w:val="000090"/>
          <w:sz w:val="56"/>
          <w:szCs w:val="30"/>
        </w:rPr>
      </w:pPr>
    </w:p>
    <w:p w14:paraId="7AA0FEDF" w14:textId="77777777" w:rsidR="004031C2" w:rsidRPr="004D3AC4" w:rsidRDefault="005B1296" w:rsidP="004031C2">
      <w:pPr>
        <w:jc w:val="center"/>
        <w:rPr>
          <w:rFonts w:ascii="Didot" w:hAnsi="Didot" w:cs="Didot" w:hint="cs"/>
          <w:b/>
          <w:bCs/>
          <w:color w:val="000090"/>
          <w:sz w:val="56"/>
          <w:szCs w:val="30"/>
        </w:rPr>
      </w:pPr>
      <w:r w:rsidRPr="004D3AC4">
        <w:rPr>
          <w:rFonts w:ascii="Didot" w:hAnsi="Didot" w:cs="Didot" w:hint="cs"/>
          <w:b/>
          <w:bCs/>
          <w:color w:val="000090"/>
          <w:sz w:val="56"/>
          <w:szCs w:val="30"/>
        </w:rPr>
        <w:t>Église</w:t>
      </w:r>
      <w:r w:rsidR="004031C2" w:rsidRPr="004D3AC4">
        <w:rPr>
          <w:rFonts w:ascii="Didot" w:hAnsi="Didot" w:cs="Didot" w:hint="cs"/>
          <w:b/>
          <w:bCs/>
          <w:color w:val="000090"/>
          <w:sz w:val="56"/>
          <w:szCs w:val="30"/>
        </w:rPr>
        <w:t xml:space="preserve"> </w:t>
      </w:r>
      <w:r w:rsidR="00576568">
        <w:rPr>
          <w:rFonts w:ascii="Didot" w:hAnsi="Didot" w:cs="Didot"/>
          <w:b/>
          <w:bCs/>
          <w:color w:val="000090"/>
          <w:sz w:val="56"/>
          <w:szCs w:val="30"/>
        </w:rPr>
        <w:t>Saint… de</w:t>
      </w:r>
      <w:r w:rsidR="004D3AC4" w:rsidRPr="004D3AC4">
        <w:rPr>
          <w:rFonts w:ascii="Didot" w:hAnsi="Didot" w:cs="Didot" w:hint="cs"/>
          <w:b/>
          <w:bCs/>
          <w:color w:val="000090"/>
          <w:sz w:val="56"/>
          <w:szCs w:val="30"/>
        </w:rPr>
        <w:t>…</w:t>
      </w:r>
    </w:p>
    <w:p w14:paraId="0D5E98CA" w14:textId="77777777" w:rsidR="00DB7C3A" w:rsidRDefault="004D3AC4" w:rsidP="009250F9">
      <w:pPr>
        <w:jc w:val="center"/>
        <w:rPr>
          <w:rFonts w:ascii="Didot" w:hAnsi="Didot" w:cs="Didot"/>
          <w:b/>
          <w:bCs/>
          <w:color w:val="000090"/>
          <w:sz w:val="56"/>
          <w:szCs w:val="30"/>
        </w:rPr>
      </w:pPr>
      <w:r w:rsidRPr="004D3AC4">
        <w:rPr>
          <w:rFonts w:ascii="Didot" w:hAnsi="Didot" w:cs="Didot" w:hint="cs"/>
          <w:b/>
          <w:bCs/>
          <w:color w:val="000090"/>
          <w:sz w:val="56"/>
          <w:szCs w:val="30"/>
        </w:rPr>
        <w:t>Le … ….</w:t>
      </w:r>
      <w:r w:rsidR="00D96603" w:rsidRPr="004D3AC4">
        <w:rPr>
          <w:rFonts w:ascii="Didot" w:hAnsi="Didot" w:cs="Didot" w:hint="cs"/>
          <w:b/>
          <w:bCs/>
          <w:color w:val="000090"/>
          <w:sz w:val="56"/>
          <w:szCs w:val="30"/>
        </w:rPr>
        <w:t xml:space="preserve"> 20</w:t>
      </w:r>
      <w:r w:rsidRPr="004D3AC4">
        <w:rPr>
          <w:rFonts w:ascii="Didot" w:hAnsi="Didot" w:cs="Didot" w:hint="cs"/>
          <w:b/>
          <w:bCs/>
          <w:color w:val="000090"/>
          <w:sz w:val="56"/>
          <w:szCs w:val="30"/>
        </w:rPr>
        <w:t>23</w:t>
      </w:r>
    </w:p>
    <w:p w14:paraId="011846E4" w14:textId="77777777" w:rsidR="00CE778B" w:rsidRDefault="00CE778B" w:rsidP="0006268B">
      <w:pPr>
        <w:rPr>
          <w:rFonts w:ascii="Didot" w:hAnsi="Didot" w:cs="Didot"/>
          <w:b/>
          <w:bCs/>
          <w:color w:val="000090"/>
          <w:sz w:val="56"/>
          <w:szCs w:val="30"/>
        </w:rPr>
      </w:pPr>
    </w:p>
    <w:p w14:paraId="1B645393" w14:textId="77777777" w:rsidR="00CE778B" w:rsidRDefault="00CE778B" w:rsidP="0006268B">
      <w:pPr>
        <w:rPr>
          <w:rFonts w:ascii="Didot" w:hAnsi="Didot" w:cs="Didot"/>
          <w:b/>
          <w:bCs/>
          <w:color w:val="000090"/>
          <w:sz w:val="56"/>
          <w:szCs w:val="30"/>
        </w:rPr>
      </w:pPr>
    </w:p>
    <w:p w14:paraId="72E6F176" w14:textId="77777777" w:rsidR="00CD53B4" w:rsidRDefault="00CD53B4" w:rsidP="00D96603">
      <w:pPr>
        <w:jc w:val="center"/>
        <w:rPr>
          <w:rFonts w:ascii="Didot" w:hAnsi="Didot" w:cs="Didot"/>
          <w:b/>
          <w:bCs/>
          <w:color w:val="000090"/>
          <w:sz w:val="40"/>
          <w:szCs w:val="30"/>
          <w:u w:val="single"/>
        </w:rPr>
      </w:pPr>
    </w:p>
    <w:p w14:paraId="20CA3704" w14:textId="77777777" w:rsidR="00DB7C3A" w:rsidRDefault="00A32BBD" w:rsidP="00D96603">
      <w:pPr>
        <w:jc w:val="center"/>
        <w:rPr>
          <w:rFonts w:ascii="Didot" w:hAnsi="Didot" w:cs="Didot"/>
          <w:b/>
          <w:bCs/>
          <w:color w:val="000090"/>
          <w:sz w:val="40"/>
          <w:szCs w:val="30"/>
          <w:u w:val="single"/>
        </w:rPr>
      </w:pPr>
      <w:r>
        <w:rPr>
          <w:rFonts w:ascii="Didot" w:hAnsi="Didot" w:cs="Didot"/>
          <w:b/>
          <w:bCs/>
          <w:color w:val="000090"/>
          <w:sz w:val="40"/>
          <w:szCs w:val="30"/>
          <w:u w:val="single"/>
        </w:rPr>
        <w:t>RITES DE L’</w:t>
      </w:r>
      <w:r w:rsidR="004031C2" w:rsidRPr="004D3AC4">
        <w:rPr>
          <w:rFonts w:ascii="Didot" w:hAnsi="Didot" w:cs="Didot" w:hint="cs"/>
          <w:b/>
          <w:bCs/>
          <w:color w:val="000090"/>
          <w:sz w:val="40"/>
          <w:szCs w:val="30"/>
          <w:u w:val="single"/>
        </w:rPr>
        <w:t>ACCUEIL</w:t>
      </w:r>
    </w:p>
    <w:p w14:paraId="08AD48FB" w14:textId="77777777" w:rsidR="004D3AC4" w:rsidRPr="004D3AC4" w:rsidRDefault="004D3AC4" w:rsidP="00D96603">
      <w:pPr>
        <w:jc w:val="center"/>
        <w:rPr>
          <w:rFonts w:ascii="Didot" w:hAnsi="Didot" w:cs="Didot" w:hint="cs"/>
          <w:b/>
          <w:bCs/>
          <w:color w:val="000090"/>
          <w:sz w:val="40"/>
          <w:szCs w:val="30"/>
          <w:u w:val="single"/>
        </w:rPr>
      </w:pPr>
    </w:p>
    <w:p w14:paraId="7AD58552" w14:textId="77777777" w:rsidR="0006268B" w:rsidRDefault="0006268B" w:rsidP="004031C2">
      <w:pPr>
        <w:widowControl w:val="0"/>
        <w:autoSpaceDE w:val="0"/>
        <w:autoSpaceDN w:val="0"/>
        <w:adjustRightInd w:val="0"/>
        <w:jc w:val="both"/>
        <w:rPr>
          <w:rFonts w:ascii="Didot" w:hAnsi="Didot" w:cs="Didot"/>
          <w:b/>
          <w:bCs/>
          <w:color w:val="000090"/>
          <w:sz w:val="36"/>
          <w:szCs w:val="36"/>
          <w:u w:val="single"/>
        </w:rPr>
      </w:pPr>
    </w:p>
    <w:p w14:paraId="6C688735" w14:textId="77777777" w:rsidR="004D3AC4" w:rsidRPr="004D3AC4" w:rsidRDefault="004D3AC4" w:rsidP="004031C2">
      <w:pPr>
        <w:widowControl w:val="0"/>
        <w:autoSpaceDE w:val="0"/>
        <w:autoSpaceDN w:val="0"/>
        <w:adjustRightInd w:val="0"/>
        <w:jc w:val="both"/>
        <w:rPr>
          <w:rFonts w:ascii="Didot" w:hAnsi="Didot" w:cs="Didot"/>
          <w:b/>
          <w:bCs/>
          <w:color w:val="000090"/>
          <w:sz w:val="36"/>
          <w:szCs w:val="36"/>
          <w:u w:val="single"/>
        </w:rPr>
      </w:pPr>
      <w:r w:rsidRPr="004D3AC4">
        <w:rPr>
          <w:rFonts w:ascii="Didot" w:hAnsi="Didot" w:cs="Didot"/>
          <w:b/>
          <w:bCs/>
          <w:color w:val="000090"/>
          <w:sz w:val="36"/>
          <w:szCs w:val="36"/>
          <w:u w:val="single"/>
        </w:rPr>
        <w:t>Dialogue avec le célébrant sur le parvis de l’église</w:t>
      </w:r>
    </w:p>
    <w:p w14:paraId="0117F62B" w14:textId="77777777" w:rsidR="004D3AC4" w:rsidRPr="004D3AC4" w:rsidRDefault="004D3AC4" w:rsidP="004031C2">
      <w:pPr>
        <w:widowControl w:val="0"/>
        <w:autoSpaceDE w:val="0"/>
        <w:autoSpaceDN w:val="0"/>
        <w:adjustRightInd w:val="0"/>
        <w:jc w:val="both"/>
        <w:rPr>
          <w:rFonts w:ascii="Didot" w:eastAsia="Times New Roman" w:hAnsi="Didot" w:cs="Didot"/>
          <w:color w:val="202124"/>
          <w:sz w:val="21"/>
          <w:szCs w:val="21"/>
          <w:lang w:eastAsia="fr-FR"/>
        </w:rPr>
      </w:pPr>
    </w:p>
    <w:p w14:paraId="0F4B711E" w14:textId="77777777" w:rsidR="004D3AC4" w:rsidRPr="00CD53B4" w:rsidRDefault="004D3AC4" w:rsidP="004031C2">
      <w:pPr>
        <w:widowControl w:val="0"/>
        <w:autoSpaceDE w:val="0"/>
        <w:autoSpaceDN w:val="0"/>
        <w:adjustRightInd w:val="0"/>
        <w:jc w:val="both"/>
        <w:rPr>
          <w:rFonts w:ascii="Didot" w:eastAsia="Times New Roman" w:hAnsi="Didot" w:cs="Didot"/>
          <w:color w:val="202124"/>
          <w:sz w:val="28"/>
          <w:szCs w:val="28"/>
          <w:lang w:eastAsia="fr-FR"/>
        </w:rPr>
      </w:pPr>
      <w:r w:rsidRPr="00CD53B4">
        <w:rPr>
          <w:rFonts w:ascii="Didot" w:eastAsia="Times New Roman" w:hAnsi="Didot" w:cs="Didot"/>
          <w:color w:val="202124"/>
          <w:sz w:val="28"/>
          <w:szCs w:val="28"/>
          <w:u w:val="single"/>
          <w:lang w:eastAsia="fr-FR"/>
        </w:rPr>
        <w:t>Le c</w:t>
      </w:r>
      <w:r w:rsidR="00CD53B4">
        <w:rPr>
          <w:rFonts w:ascii="Didot" w:eastAsia="Times New Roman" w:hAnsi="Didot" w:cs="Didot"/>
          <w:color w:val="202124"/>
          <w:sz w:val="28"/>
          <w:szCs w:val="28"/>
          <w:u w:val="single"/>
          <w:lang w:eastAsia="fr-FR"/>
        </w:rPr>
        <w:t>él</w:t>
      </w:r>
      <w:r w:rsidRPr="00CD53B4">
        <w:rPr>
          <w:rFonts w:ascii="Didot" w:eastAsia="Times New Roman" w:hAnsi="Didot" w:cs="Didot"/>
          <w:color w:val="202124"/>
          <w:sz w:val="28"/>
          <w:szCs w:val="28"/>
          <w:u w:val="single"/>
          <w:lang w:eastAsia="fr-FR"/>
        </w:rPr>
        <w:t>ébrant :</w:t>
      </w:r>
      <w:r w:rsidRPr="00CD53B4">
        <w:rPr>
          <w:rFonts w:ascii="Didot" w:eastAsia="Times New Roman" w:hAnsi="Didot" w:cs="Didot"/>
          <w:color w:val="202124"/>
          <w:sz w:val="28"/>
          <w:szCs w:val="28"/>
          <w:lang w:eastAsia="fr-FR"/>
        </w:rPr>
        <w:t xml:space="preserve"> Quel prénom avez-vous choisi pour votre enfant ?</w:t>
      </w:r>
    </w:p>
    <w:p w14:paraId="5C3F46CB" w14:textId="77777777" w:rsidR="004D3AC4" w:rsidRPr="00CD53B4" w:rsidRDefault="004D3AC4" w:rsidP="004031C2">
      <w:pPr>
        <w:widowControl w:val="0"/>
        <w:autoSpaceDE w:val="0"/>
        <w:autoSpaceDN w:val="0"/>
        <w:adjustRightInd w:val="0"/>
        <w:jc w:val="both"/>
        <w:rPr>
          <w:rFonts w:ascii="Didot" w:eastAsia="Times New Roman" w:hAnsi="Didot" w:cs="Didot"/>
          <w:color w:val="202124"/>
          <w:sz w:val="28"/>
          <w:szCs w:val="28"/>
          <w:lang w:eastAsia="fr-FR"/>
        </w:rPr>
      </w:pPr>
      <w:r w:rsidRPr="00CD53B4">
        <w:rPr>
          <w:rFonts w:ascii="Didot" w:eastAsia="Times New Roman" w:hAnsi="Didot" w:cs="Didot"/>
          <w:color w:val="202124"/>
          <w:sz w:val="28"/>
          <w:szCs w:val="28"/>
          <w:u w:val="single"/>
          <w:lang w:eastAsia="fr-FR"/>
        </w:rPr>
        <w:t>Les parents</w:t>
      </w:r>
      <w:r w:rsidRPr="00CD53B4">
        <w:rPr>
          <w:rFonts w:ascii="Didot" w:eastAsia="Times New Roman" w:hAnsi="Didot" w:cs="Didot"/>
          <w:color w:val="202124"/>
          <w:sz w:val="28"/>
          <w:szCs w:val="28"/>
          <w:lang w:eastAsia="fr-FR"/>
        </w:rPr>
        <w:t> :</w:t>
      </w:r>
      <w:r w:rsidRPr="00CD53B4">
        <w:rPr>
          <w:rFonts w:ascii="Didot" w:eastAsia="Times New Roman" w:hAnsi="Didot" w:cs="Didot"/>
          <w:color w:val="FF0000"/>
          <w:sz w:val="28"/>
          <w:szCs w:val="28"/>
          <w:lang w:eastAsia="fr-FR"/>
        </w:rPr>
        <w:t xml:space="preserve"> </w:t>
      </w:r>
      <w:r w:rsidR="00CD53B4" w:rsidRPr="00CD53B4">
        <w:rPr>
          <w:rFonts w:ascii="Didot" w:eastAsia="Times New Roman" w:hAnsi="Didot" w:cs="Didot"/>
          <w:color w:val="FF0000"/>
          <w:sz w:val="28"/>
          <w:szCs w:val="28"/>
          <w:lang w:eastAsia="fr-FR"/>
        </w:rPr>
        <w:t>XXX</w:t>
      </w:r>
    </w:p>
    <w:p w14:paraId="028BB640" w14:textId="77777777" w:rsidR="004D3AC4" w:rsidRPr="00CD53B4" w:rsidRDefault="004D3AC4" w:rsidP="004031C2">
      <w:pPr>
        <w:widowControl w:val="0"/>
        <w:autoSpaceDE w:val="0"/>
        <w:autoSpaceDN w:val="0"/>
        <w:adjustRightInd w:val="0"/>
        <w:jc w:val="both"/>
        <w:rPr>
          <w:rFonts w:ascii="Didot" w:eastAsia="Times New Roman" w:hAnsi="Didot" w:cs="Didot"/>
          <w:color w:val="202124"/>
          <w:sz w:val="28"/>
          <w:szCs w:val="28"/>
          <w:lang w:eastAsia="fr-FR"/>
        </w:rPr>
      </w:pPr>
      <w:r w:rsidRPr="00CD53B4">
        <w:rPr>
          <w:rFonts w:ascii="Didot" w:eastAsia="Times New Roman" w:hAnsi="Didot" w:cs="Didot"/>
          <w:color w:val="202124"/>
          <w:sz w:val="28"/>
          <w:szCs w:val="28"/>
          <w:u w:val="single"/>
          <w:lang w:eastAsia="fr-FR"/>
        </w:rPr>
        <w:t>Le célébrant</w:t>
      </w:r>
      <w:r w:rsidRPr="00CD53B4">
        <w:rPr>
          <w:rFonts w:ascii="Didot" w:eastAsia="Times New Roman" w:hAnsi="Didot" w:cs="Didot"/>
          <w:color w:val="202124"/>
          <w:sz w:val="28"/>
          <w:szCs w:val="28"/>
          <w:lang w:eastAsia="fr-FR"/>
        </w:rPr>
        <w:t> : Que demandez-vous pour votre enfant à l’Église de Dieu ?</w:t>
      </w:r>
    </w:p>
    <w:p w14:paraId="44DB5E9C" w14:textId="77777777" w:rsidR="004D3AC4" w:rsidRPr="00A32BBD" w:rsidRDefault="004D3AC4" w:rsidP="004031C2">
      <w:pPr>
        <w:widowControl w:val="0"/>
        <w:autoSpaceDE w:val="0"/>
        <w:autoSpaceDN w:val="0"/>
        <w:adjustRightInd w:val="0"/>
        <w:jc w:val="both"/>
        <w:rPr>
          <w:rFonts w:ascii="Didot" w:eastAsia="Times New Roman" w:hAnsi="Didot" w:cs="Didot" w:hint="cs"/>
          <w:i/>
          <w:iCs/>
          <w:color w:val="FF0000"/>
          <w:sz w:val="28"/>
          <w:szCs w:val="28"/>
          <w:lang w:eastAsia="fr-FR"/>
        </w:rPr>
      </w:pPr>
      <w:r w:rsidRPr="00CD53B4">
        <w:rPr>
          <w:rFonts w:ascii="Didot" w:eastAsia="Times New Roman" w:hAnsi="Didot" w:cs="Didot"/>
          <w:color w:val="202124"/>
          <w:sz w:val="28"/>
          <w:szCs w:val="28"/>
          <w:u w:val="single"/>
          <w:lang w:eastAsia="fr-FR"/>
        </w:rPr>
        <w:t>Les parents</w:t>
      </w:r>
      <w:r w:rsidRPr="00CD53B4">
        <w:rPr>
          <w:rFonts w:ascii="Didot" w:eastAsia="Times New Roman" w:hAnsi="Didot" w:cs="Didot"/>
          <w:color w:val="202124"/>
          <w:sz w:val="28"/>
          <w:szCs w:val="28"/>
          <w:lang w:eastAsia="fr-FR"/>
        </w:rPr>
        <w:t> : Le Baptême</w:t>
      </w:r>
      <w:r w:rsidR="00A32BBD">
        <w:rPr>
          <w:rFonts w:ascii="Didot" w:eastAsia="Times New Roman" w:hAnsi="Didot" w:cs="Didot"/>
          <w:color w:val="202124"/>
          <w:sz w:val="28"/>
          <w:szCs w:val="28"/>
          <w:lang w:eastAsia="fr-FR"/>
        </w:rPr>
        <w:t xml:space="preserve"> </w:t>
      </w:r>
      <w:r w:rsidR="00A32BBD" w:rsidRPr="00A32BBD">
        <w:rPr>
          <w:rFonts w:ascii="Didot" w:eastAsia="Times New Roman" w:hAnsi="Didot" w:cs="Didot"/>
          <w:i/>
          <w:iCs/>
          <w:color w:val="FF0000"/>
          <w:sz w:val="28"/>
          <w:szCs w:val="28"/>
          <w:lang w:eastAsia="fr-FR"/>
        </w:rPr>
        <w:t>(ou la Foi)</w:t>
      </w:r>
    </w:p>
    <w:p w14:paraId="2EC96AB4" w14:textId="77777777" w:rsidR="0062374C" w:rsidRDefault="0062374C" w:rsidP="00623DD5">
      <w:pPr>
        <w:widowControl w:val="0"/>
        <w:autoSpaceDE w:val="0"/>
        <w:autoSpaceDN w:val="0"/>
        <w:adjustRightInd w:val="0"/>
        <w:jc w:val="both"/>
        <w:rPr>
          <w:rFonts w:ascii="Didot" w:hAnsi="Didot" w:cs="Didot"/>
          <w:b/>
          <w:bCs/>
          <w:color w:val="000090"/>
          <w:sz w:val="36"/>
          <w:szCs w:val="36"/>
          <w:u w:val="single"/>
        </w:rPr>
      </w:pPr>
    </w:p>
    <w:p w14:paraId="000F58AE" w14:textId="77777777" w:rsidR="00CD53B4" w:rsidRPr="004D3AC4" w:rsidRDefault="00CD53B4" w:rsidP="00623DD5">
      <w:pPr>
        <w:widowControl w:val="0"/>
        <w:autoSpaceDE w:val="0"/>
        <w:autoSpaceDN w:val="0"/>
        <w:adjustRightInd w:val="0"/>
        <w:jc w:val="both"/>
        <w:rPr>
          <w:rFonts w:ascii="Didot" w:hAnsi="Didot" w:cs="Didot" w:hint="cs"/>
          <w:b/>
          <w:bCs/>
          <w:color w:val="000090"/>
          <w:sz w:val="36"/>
          <w:szCs w:val="36"/>
          <w:u w:val="single"/>
        </w:rPr>
      </w:pPr>
    </w:p>
    <w:p w14:paraId="67C9C428" w14:textId="77777777" w:rsidR="0006268B" w:rsidRDefault="0006268B" w:rsidP="00623DD5">
      <w:pPr>
        <w:widowControl w:val="0"/>
        <w:autoSpaceDE w:val="0"/>
        <w:autoSpaceDN w:val="0"/>
        <w:adjustRightInd w:val="0"/>
        <w:jc w:val="both"/>
        <w:rPr>
          <w:rFonts w:ascii="Didot" w:hAnsi="Didot" w:cs="Didot"/>
          <w:b/>
          <w:bCs/>
          <w:color w:val="000090"/>
          <w:sz w:val="36"/>
          <w:szCs w:val="36"/>
          <w:u w:val="single"/>
        </w:rPr>
      </w:pPr>
    </w:p>
    <w:p w14:paraId="42770E2C" w14:textId="77777777" w:rsidR="004031C2" w:rsidRPr="004D3AC4" w:rsidRDefault="004031C2" w:rsidP="00623DD5">
      <w:pPr>
        <w:widowControl w:val="0"/>
        <w:autoSpaceDE w:val="0"/>
        <w:autoSpaceDN w:val="0"/>
        <w:adjustRightInd w:val="0"/>
        <w:jc w:val="both"/>
        <w:rPr>
          <w:rFonts w:ascii="Didot" w:hAnsi="Didot" w:cs="Didot" w:hint="cs"/>
          <w:bCs/>
          <w:sz w:val="36"/>
          <w:szCs w:val="36"/>
        </w:rPr>
      </w:pPr>
      <w:r w:rsidRPr="004D3AC4">
        <w:rPr>
          <w:rFonts w:ascii="Didot" w:hAnsi="Didot" w:cs="Didot" w:hint="cs"/>
          <w:b/>
          <w:bCs/>
          <w:color w:val="000090"/>
          <w:sz w:val="36"/>
          <w:szCs w:val="36"/>
          <w:u w:val="single"/>
        </w:rPr>
        <w:t>Chant d’entrée </w:t>
      </w:r>
      <w:r w:rsidRPr="004D3AC4">
        <w:rPr>
          <w:rFonts w:ascii="Didot" w:hAnsi="Didot" w:cs="Didot" w:hint="cs"/>
          <w:b/>
          <w:bCs/>
          <w:color w:val="000090"/>
          <w:sz w:val="36"/>
          <w:szCs w:val="36"/>
        </w:rPr>
        <w:t xml:space="preserve">: </w:t>
      </w:r>
      <w:r w:rsidR="00A32BBD">
        <w:rPr>
          <w:rFonts w:ascii="Didot" w:hAnsi="Didot" w:cs="Didot"/>
          <w:b/>
          <w:bCs/>
          <w:color w:val="000090"/>
          <w:sz w:val="36"/>
          <w:szCs w:val="36"/>
        </w:rPr>
        <w:t>Que vive mon âme à Te louer</w:t>
      </w:r>
    </w:p>
    <w:p w14:paraId="6C6774B7" w14:textId="77777777" w:rsidR="004D3AC4" w:rsidRDefault="00A32BBD" w:rsidP="007740B4">
      <w:pPr>
        <w:widowControl w:val="0"/>
        <w:autoSpaceDE w:val="0"/>
        <w:autoSpaceDN w:val="0"/>
        <w:adjustRightInd w:val="0"/>
        <w:jc w:val="both"/>
        <w:rPr>
          <w:rFonts w:ascii="Didot" w:hAnsi="Didot" w:cs="Didot"/>
          <w:bCs/>
          <w:sz w:val="28"/>
          <w:szCs w:val="28"/>
        </w:rPr>
      </w:pPr>
      <w:hyperlink r:id="rId9" w:history="1">
        <w:r w:rsidRPr="00902201">
          <w:rPr>
            <w:rStyle w:val="Lienhypertexte"/>
            <w:rFonts w:ascii="Didot" w:hAnsi="Didot" w:cs="Didot"/>
            <w:bCs/>
            <w:sz w:val="28"/>
            <w:szCs w:val="28"/>
          </w:rPr>
          <w:t>https://catechisme-emmanuel.com/chants/que-vive-mon-ame-a-te-louer/</w:t>
        </w:r>
      </w:hyperlink>
    </w:p>
    <w:p w14:paraId="57F57C4D" w14:textId="77777777" w:rsidR="00A32BBD" w:rsidRPr="004D3AC4" w:rsidRDefault="00A32BBD" w:rsidP="007740B4">
      <w:pPr>
        <w:widowControl w:val="0"/>
        <w:autoSpaceDE w:val="0"/>
        <w:autoSpaceDN w:val="0"/>
        <w:adjustRightInd w:val="0"/>
        <w:jc w:val="both"/>
        <w:rPr>
          <w:rFonts w:ascii="Didot" w:hAnsi="Didot" w:cs="Didot" w:hint="cs"/>
          <w:bCs/>
          <w:sz w:val="28"/>
          <w:szCs w:val="28"/>
        </w:rPr>
      </w:pPr>
    </w:p>
    <w:p w14:paraId="7FAE7E7E" w14:textId="77777777" w:rsidR="00A32BBD" w:rsidRPr="00A32BBD" w:rsidRDefault="00A32BBD" w:rsidP="00A32BBD">
      <w:pPr>
        <w:rPr>
          <w:rFonts w:ascii="Times New Roman" w:eastAsia="Times New Roman" w:hAnsi="Times New Roman"/>
          <w:lang w:eastAsia="fr-FR"/>
        </w:rPr>
      </w:pPr>
      <w:r w:rsidRPr="00A32BBD">
        <w:rPr>
          <w:rFonts w:ascii="Didot" w:eastAsia="Times New Roman" w:hAnsi="Didot" w:cs="Didot"/>
          <w:b/>
          <w:bCs/>
          <w:color w:val="202124"/>
          <w:sz w:val="28"/>
          <w:szCs w:val="28"/>
          <w:lang w:eastAsia="fr-FR"/>
        </w:rPr>
        <w:t>R.</w:t>
      </w:r>
      <w:r>
        <w:rPr>
          <w:rFonts w:ascii="Didot" w:eastAsia="Times New Roman" w:hAnsi="Didot" w:cs="Didot"/>
          <w:b/>
          <w:bCs/>
          <w:color w:val="202124"/>
          <w:sz w:val="28"/>
          <w:szCs w:val="28"/>
          <w:lang w:eastAsia="fr-FR"/>
        </w:rPr>
        <w:t xml:space="preserve">/ </w:t>
      </w:r>
      <w:r w:rsidRPr="00A32BBD">
        <w:rPr>
          <w:rFonts w:ascii="Didot" w:eastAsia="Times New Roman" w:hAnsi="Didot" w:cs="Didot"/>
          <w:b/>
          <w:bCs/>
          <w:color w:val="202124"/>
          <w:sz w:val="28"/>
          <w:szCs w:val="28"/>
          <w:lang w:eastAsia="fr-FR"/>
        </w:rPr>
        <w:t xml:space="preserve">Que vive mon âme à </w:t>
      </w:r>
      <w:r>
        <w:rPr>
          <w:rFonts w:ascii="Didot" w:eastAsia="Times New Roman" w:hAnsi="Didot" w:cs="Didot"/>
          <w:b/>
          <w:bCs/>
          <w:color w:val="202124"/>
          <w:sz w:val="28"/>
          <w:szCs w:val="28"/>
          <w:lang w:eastAsia="fr-FR"/>
        </w:rPr>
        <w:t>T</w:t>
      </w:r>
      <w:r w:rsidRPr="00A32BBD">
        <w:rPr>
          <w:rFonts w:ascii="Didot" w:eastAsia="Times New Roman" w:hAnsi="Didot" w:cs="Didot"/>
          <w:b/>
          <w:bCs/>
          <w:color w:val="202124"/>
          <w:sz w:val="28"/>
          <w:szCs w:val="28"/>
          <w:lang w:eastAsia="fr-FR"/>
        </w:rPr>
        <w:t>e louer !</w:t>
      </w:r>
      <w:r w:rsidRPr="00A32BBD">
        <w:rPr>
          <w:rFonts w:ascii="Didot" w:eastAsia="Times New Roman" w:hAnsi="Didot" w:cs="Didot"/>
          <w:b/>
          <w:bCs/>
          <w:color w:val="202124"/>
          <w:sz w:val="28"/>
          <w:szCs w:val="28"/>
          <w:lang w:eastAsia="fr-FR"/>
        </w:rPr>
        <w:br/>
        <w:t>Tu as posé une lampe,</w:t>
      </w:r>
      <w:r w:rsidRPr="00A32BBD">
        <w:rPr>
          <w:rFonts w:ascii="Didot" w:eastAsia="Times New Roman" w:hAnsi="Didot" w:cs="Didot"/>
          <w:b/>
          <w:bCs/>
          <w:color w:val="202124"/>
          <w:sz w:val="28"/>
          <w:szCs w:val="28"/>
          <w:lang w:eastAsia="fr-FR"/>
        </w:rPr>
        <w:br/>
        <w:t>Une lumière sur ma route,</w:t>
      </w:r>
      <w:r w:rsidRPr="00A32BBD">
        <w:rPr>
          <w:rFonts w:ascii="Didot" w:eastAsia="Times New Roman" w:hAnsi="Didot" w:cs="Didot"/>
          <w:b/>
          <w:bCs/>
          <w:color w:val="202124"/>
          <w:sz w:val="28"/>
          <w:szCs w:val="28"/>
          <w:lang w:eastAsia="fr-FR"/>
        </w:rPr>
        <w:br/>
        <w:t>Ta parole, Seigneur,</w:t>
      </w:r>
      <w:r w:rsidRPr="00A32BBD">
        <w:rPr>
          <w:rFonts w:ascii="Didot" w:eastAsia="Times New Roman" w:hAnsi="Didot" w:cs="Didot"/>
          <w:b/>
          <w:bCs/>
          <w:color w:val="202124"/>
          <w:sz w:val="28"/>
          <w:szCs w:val="28"/>
          <w:lang w:eastAsia="fr-FR"/>
        </w:rPr>
        <w:br/>
        <w:t>Ta parole, Seigneur</w:t>
      </w:r>
      <w:r w:rsidRPr="00A32BBD">
        <w:rPr>
          <w:rFonts w:ascii="Montserrat" w:eastAsia="Times New Roman" w:hAnsi="Montserrat"/>
          <w:b/>
          <w:bCs/>
          <w:color w:val="333333"/>
          <w:sz w:val="21"/>
          <w:szCs w:val="21"/>
          <w:bdr w:val="none" w:sz="0" w:space="0" w:color="auto" w:frame="1"/>
          <w:lang w:eastAsia="fr-FR"/>
        </w:rPr>
        <w:t>.</w:t>
      </w:r>
    </w:p>
    <w:p w14:paraId="6437B6E2" w14:textId="77777777" w:rsidR="004D3AC4" w:rsidRPr="004D3AC4" w:rsidRDefault="004D3AC4" w:rsidP="004D3AC4">
      <w:pPr>
        <w:spacing w:line="300" w:lineRule="atLeast"/>
        <w:rPr>
          <w:rFonts w:ascii="Didot" w:eastAsia="Times New Roman" w:hAnsi="Didot" w:cs="Didot" w:hint="cs"/>
          <w:color w:val="202124"/>
          <w:sz w:val="28"/>
          <w:szCs w:val="28"/>
          <w:lang w:eastAsia="fr-FR"/>
        </w:rPr>
      </w:pPr>
    </w:p>
    <w:p w14:paraId="486FF9E8" w14:textId="77777777" w:rsidR="00A32BBD" w:rsidRDefault="00A32BBD" w:rsidP="00A32BBD">
      <w:pPr>
        <w:spacing w:after="150"/>
        <w:textAlignment w:val="baseline"/>
        <w:rPr>
          <w:rFonts w:ascii="Didot" w:eastAsia="Times New Roman" w:hAnsi="Didot" w:cs="Didot"/>
          <w:color w:val="202124"/>
          <w:sz w:val="28"/>
          <w:szCs w:val="28"/>
          <w:lang w:eastAsia="fr-FR"/>
        </w:rPr>
      </w:pPr>
      <w:r w:rsidRPr="00A32BBD">
        <w:rPr>
          <w:rFonts w:ascii="Montserrat" w:eastAsia="Times New Roman" w:hAnsi="Montserrat"/>
          <w:color w:val="333333"/>
          <w:sz w:val="21"/>
          <w:szCs w:val="21"/>
          <w:lang w:eastAsia="fr-FR"/>
        </w:rPr>
        <w:t>1</w:t>
      </w:r>
      <w:r w:rsidRPr="00A32BBD">
        <w:rPr>
          <w:rFonts w:ascii="Didot" w:eastAsia="Times New Roman" w:hAnsi="Didot" w:cs="Didot"/>
          <w:color w:val="202124"/>
          <w:sz w:val="28"/>
          <w:szCs w:val="28"/>
          <w:lang w:eastAsia="fr-FR"/>
        </w:rPr>
        <w:t>. Heureux ceux qui marchent dans tes voies, Seigneur !</w:t>
      </w:r>
      <w:r w:rsidRPr="00A32BBD">
        <w:rPr>
          <w:rFonts w:ascii="Didot" w:eastAsia="Times New Roman" w:hAnsi="Didot" w:cs="Didot"/>
          <w:color w:val="202124"/>
          <w:sz w:val="28"/>
          <w:szCs w:val="28"/>
          <w:lang w:eastAsia="fr-FR"/>
        </w:rPr>
        <w:br/>
        <w:t>De tout mon cœur, je veux garder ta parole,</w:t>
      </w:r>
      <w:r w:rsidRPr="00A32BBD">
        <w:rPr>
          <w:rFonts w:ascii="Didot" w:eastAsia="Times New Roman" w:hAnsi="Didot" w:cs="Didot"/>
          <w:color w:val="202124"/>
          <w:sz w:val="28"/>
          <w:szCs w:val="28"/>
          <w:lang w:eastAsia="fr-FR"/>
        </w:rPr>
        <w:br/>
        <w:t>Ne me délaisse pas, Dieu de ma joie.</w:t>
      </w:r>
    </w:p>
    <w:p w14:paraId="0AD31226" w14:textId="77777777" w:rsidR="00A32BBD" w:rsidRPr="00A32BBD" w:rsidRDefault="00A32BBD" w:rsidP="00A32BBD">
      <w:pPr>
        <w:spacing w:after="150"/>
        <w:textAlignment w:val="baseline"/>
        <w:rPr>
          <w:rFonts w:ascii="Didot" w:eastAsia="Times New Roman" w:hAnsi="Didot" w:cs="Didot"/>
          <w:color w:val="202124"/>
          <w:sz w:val="28"/>
          <w:szCs w:val="28"/>
          <w:lang w:eastAsia="fr-FR"/>
        </w:rPr>
      </w:pPr>
    </w:p>
    <w:p w14:paraId="5E6BFF9D" w14:textId="77777777" w:rsidR="00A32BBD" w:rsidRDefault="00A32BBD" w:rsidP="00A32BBD">
      <w:pPr>
        <w:spacing w:after="150"/>
        <w:textAlignment w:val="baseline"/>
        <w:rPr>
          <w:rFonts w:ascii="Didot" w:eastAsia="Times New Roman" w:hAnsi="Didot" w:cs="Didot"/>
          <w:color w:val="202124"/>
          <w:sz w:val="28"/>
          <w:szCs w:val="28"/>
          <w:lang w:eastAsia="fr-FR"/>
        </w:rPr>
      </w:pPr>
      <w:r w:rsidRPr="00A32BBD">
        <w:rPr>
          <w:rFonts w:ascii="Didot" w:eastAsia="Times New Roman" w:hAnsi="Didot" w:cs="Didot"/>
          <w:color w:val="202124"/>
          <w:sz w:val="28"/>
          <w:szCs w:val="28"/>
          <w:lang w:eastAsia="fr-FR"/>
        </w:rPr>
        <w:t>2. Heureux ceux qui veulent faire ta volonté !</w:t>
      </w:r>
      <w:r w:rsidRPr="00A32BBD">
        <w:rPr>
          <w:rFonts w:ascii="Didot" w:eastAsia="Times New Roman" w:hAnsi="Didot" w:cs="Didot"/>
          <w:color w:val="202124"/>
          <w:sz w:val="28"/>
          <w:szCs w:val="28"/>
          <w:lang w:eastAsia="fr-FR"/>
        </w:rPr>
        <w:br/>
        <w:t>Je cours sans peur sur la voie de tes préceptes</w:t>
      </w:r>
      <w:r w:rsidRPr="00A32BBD">
        <w:rPr>
          <w:rFonts w:ascii="Didot" w:eastAsia="Times New Roman" w:hAnsi="Didot" w:cs="Didot"/>
          <w:color w:val="202124"/>
          <w:sz w:val="28"/>
          <w:szCs w:val="28"/>
          <w:lang w:eastAsia="fr-FR"/>
        </w:rPr>
        <w:br/>
        <w:t>Et mes lèvres publient ta vérité.</w:t>
      </w:r>
    </w:p>
    <w:p w14:paraId="703A12A2" w14:textId="77777777" w:rsidR="00A32BBD" w:rsidRPr="00A32BBD" w:rsidRDefault="00A32BBD" w:rsidP="00A32BBD">
      <w:pPr>
        <w:spacing w:after="150"/>
        <w:textAlignment w:val="baseline"/>
        <w:rPr>
          <w:rFonts w:ascii="Didot" w:eastAsia="Times New Roman" w:hAnsi="Didot" w:cs="Didot"/>
          <w:color w:val="202124"/>
          <w:sz w:val="28"/>
          <w:szCs w:val="28"/>
          <w:lang w:eastAsia="fr-FR"/>
        </w:rPr>
      </w:pPr>
    </w:p>
    <w:p w14:paraId="7EE9C091" w14:textId="77777777" w:rsidR="00A32BBD" w:rsidRPr="00A32BBD" w:rsidRDefault="00A32BBD" w:rsidP="00A32BBD">
      <w:pPr>
        <w:rPr>
          <w:rFonts w:ascii="Didot" w:eastAsia="Times New Roman" w:hAnsi="Didot" w:cs="Didot"/>
          <w:color w:val="202124"/>
          <w:sz w:val="28"/>
          <w:szCs w:val="28"/>
          <w:lang w:eastAsia="fr-FR"/>
        </w:rPr>
      </w:pPr>
    </w:p>
    <w:p w14:paraId="688D7448" w14:textId="77777777" w:rsidR="0062374C" w:rsidRPr="004D3AC4" w:rsidRDefault="0062374C" w:rsidP="007740B4">
      <w:pPr>
        <w:widowControl w:val="0"/>
        <w:autoSpaceDE w:val="0"/>
        <w:autoSpaceDN w:val="0"/>
        <w:adjustRightInd w:val="0"/>
        <w:jc w:val="both"/>
        <w:rPr>
          <w:rFonts w:ascii="Didot" w:hAnsi="Didot" w:cs="Didot" w:hint="cs"/>
          <w:bCs/>
          <w:sz w:val="28"/>
          <w:szCs w:val="28"/>
        </w:rPr>
      </w:pPr>
    </w:p>
    <w:p w14:paraId="15B2E6DE" w14:textId="77777777" w:rsidR="009250F9" w:rsidRDefault="009250F9" w:rsidP="004031C2">
      <w:pPr>
        <w:widowControl w:val="0"/>
        <w:autoSpaceDE w:val="0"/>
        <w:autoSpaceDN w:val="0"/>
        <w:adjustRightInd w:val="0"/>
        <w:jc w:val="both"/>
        <w:rPr>
          <w:rFonts w:ascii="Didot" w:hAnsi="Didot" w:cs="Didot"/>
          <w:bCs/>
          <w:sz w:val="28"/>
          <w:szCs w:val="28"/>
        </w:rPr>
      </w:pPr>
    </w:p>
    <w:p w14:paraId="0B4F9E08" w14:textId="77777777" w:rsidR="004D3AC4" w:rsidRDefault="004D3AC4" w:rsidP="004031C2">
      <w:pPr>
        <w:widowControl w:val="0"/>
        <w:autoSpaceDE w:val="0"/>
        <w:autoSpaceDN w:val="0"/>
        <w:adjustRightInd w:val="0"/>
        <w:jc w:val="both"/>
        <w:rPr>
          <w:rFonts w:ascii="Didot" w:hAnsi="Didot" w:cs="Didot"/>
          <w:bCs/>
          <w:sz w:val="40"/>
          <w:szCs w:val="40"/>
        </w:rPr>
      </w:pPr>
    </w:p>
    <w:p w14:paraId="086E420C" w14:textId="77777777" w:rsidR="0006268B" w:rsidRDefault="0006268B" w:rsidP="004031C2">
      <w:pPr>
        <w:widowControl w:val="0"/>
        <w:autoSpaceDE w:val="0"/>
        <w:autoSpaceDN w:val="0"/>
        <w:adjustRightInd w:val="0"/>
        <w:jc w:val="both"/>
        <w:rPr>
          <w:rFonts w:ascii="Didot" w:hAnsi="Didot" w:cs="Didot"/>
          <w:bCs/>
          <w:sz w:val="40"/>
          <w:szCs w:val="40"/>
        </w:rPr>
      </w:pPr>
    </w:p>
    <w:p w14:paraId="15856991" w14:textId="77777777" w:rsidR="009C6D1D" w:rsidRDefault="009C6D1D" w:rsidP="004031C2">
      <w:pPr>
        <w:widowControl w:val="0"/>
        <w:autoSpaceDE w:val="0"/>
        <w:autoSpaceDN w:val="0"/>
        <w:adjustRightInd w:val="0"/>
        <w:jc w:val="both"/>
        <w:rPr>
          <w:rFonts w:ascii="Didot" w:hAnsi="Didot" w:cs="Didot"/>
          <w:bCs/>
          <w:sz w:val="40"/>
          <w:szCs w:val="40"/>
        </w:rPr>
      </w:pPr>
    </w:p>
    <w:p w14:paraId="4FAB5FA4" w14:textId="77777777" w:rsidR="009C6D1D" w:rsidRDefault="009C6D1D" w:rsidP="004031C2">
      <w:pPr>
        <w:widowControl w:val="0"/>
        <w:autoSpaceDE w:val="0"/>
        <w:autoSpaceDN w:val="0"/>
        <w:adjustRightInd w:val="0"/>
        <w:jc w:val="both"/>
        <w:rPr>
          <w:rFonts w:ascii="Didot" w:hAnsi="Didot" w:cs="Didot"/>
          <w:bCs/>
          <w:sz w:val="40"/>
          <w:szCs w:val="40"/>
        </w:rPr>
      </w:pPr>
    </w:p>
    <w:p w14:paraId="77DC3E54" w14:textId="77777777" w:rsidR="009C6D1D" w:rsidRDefault="009C6D1D" w:rsidP="004031C2">
      <w:pPr>
        <w:widowControl w:val="0"/>
        <w:autoSpaceDE w:val="0"/>
        <w:autoSpaceDN w:val="0"/>
        <w:adjustRightInd w:val="0"/>
        <w:jc w:val="both"/>
        <w:rPr>
          <w:rFonts w:ascii="Didot" w:hAnsi="Didot" w:cs="Didot"/>
          <w:bCs/>
          <w:sz w:val="40"/>
          <w:szCs w:val="40"/>
        </w:rPr>
      </w:pPr>
    </w:p>
    <w:p w14:paraId="08E86F20" w14:textId="77777777" w:rsidR="0006268B" w:rsidRPr="004D3AC4" w:rsidRDefault="0006268B" w:rsidP="004031C2">
      <w:pPr>
        <w:widowControl w:val="0"/>
        <w:autoSpaceDE w:val="0"/>
        <w:autoSpaceDN w:val="0"/>
        <w:adjustRightInd w:val="0"/>
        <w:jc w:val="both"/>
        <w:rPr>
          <w:rFonts w:ascii="Didot" w:hAnsi="Didot" w:cs="Didot" w:hint="cs"/>
          <w:bCs/>
          <w:sz w:val="40"/>
          <w:szCs w:val="40"/>
        </w:rPr>
      </w:pPr>
    </w:p>
    <w:p w14:paraId="32A9B846" w14:textId="77777777" w:rsidR="004133A0" w:rsidRDefault="004133A0" w:rsidP="004031C2">
      <w:pPr>
        <w:jc w:val="center"/>
        <w:rPr>
          <w:rFonts w:ascii="Didot" w:hAnsi="Didot" w:cs="Didot"/>
          <w:b/>
          <w:bCs/>
          <w:color w:val="000090"/>
          <w:sz w:val="40"/>
          <w:szCs w:val="30"/>
          <w:u w:val="single"/>
        </w:rPr>
      </w:pPr>
    </w:p>
    <w:p w14:paraId="57FBCAE8" w14:textId="53565939" w:rsidR="004031C2" w:rsidRPr="004D3AC4" w:rsidRDefault="00A32BBD" w:rsidP="004031C2">
      <w:pPr>
        <w:jc w:val="center"/>
        <w:rPr>
          <w:rFonts w:ascii="Didot" w:hAnsi="Didot" w:cs="Didot" w:hint="cs"/>
          <w:b/>
          <w:bCs/>
          <w:color w:val="000090"/>
          <w:sz w:val="22"/>
        </w:rPr>
      </w:pPr>
      <w:r>
        <w:rPr>
          <w:rFonts w:ascii="Didot" w:hAnsi="Didot" w:cs="Didot"/>
          <w:b/>
          <w:bCs/>
          <w:color w:val="000090"/>
          <w:sz w:val="40"/>
          <w:szCs w:val="30"/>
          <w:u w:val="single"/>
        </w:rPr>
        <w:t xml:space="preserve">CÉLÉBRATION </w:t>
      </w:r>
      <w:r w:rsidR="004031C2" w:rsidRPr="004D3AC4">
        <w:rPr>
          <w:rFonts w:ascii="Didot" w:hAnsi="Didot" w:cs="Didot" w:hint="cs"/>
          <w:b/>
          <w:bCs/>
          <w:color w:val="000090"/>
          <w:sz w:val="40"/>
          <w:szCs w:val="30"/>
          <w:u w:val="single"/>
        </w:rPr>
        <w:t>DE LA PAROLE</w:t>
      </w:r>
      <w:r>
        <w:rPr>
          <w:rFonts w:ascii="Didot" w:hAnsi="Didot" w:cs="Didot"/>
          <w:b/>
          <w:bCs/>
          <w:color w:val="000090"/>
          <w:sz w:val="40"/>
          <w:szCs w:val="30"/>
          <w:u w:val="single"/>
        </w:rPr>
        <w:t xml:space="preserve"> DE DIEU</w:t>
      </w:r>
    </w:p>
    <w:p w14:paraId="71A40D88"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sz w:val="26"/>
          <w:szCs w:val="30"/>
          <w:u w:val="single"/>
        </w:rPr>
      </w:pPr>
    </w:p>
    <w:p w14:paraId="3DA7FFC9" w14:textId="77777777" w:rsidR="00CD53B4" w:rsidRDefault="00CD53B4"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7C8957E6" w14:textId="77777777" w:rsidR="004133A0" w:rsidRDefault="004133A0"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1F2AB6BE" w14:textId="77777777" w:rsidR="004133A0" w:rsidRDefault="004133A0"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710C92B7" w14:textId="77777777" w:rsidR="004D3AC4" w:rsidRDefault="004D3AC4" w:rsidP="004031C2">
      <w:pPr>
        <w:widowControl w:val="0"/>
        <w:tabs>
          <w:tab w:val="left" w:pos="1173"/>
        </w:tabs>
        <w:autoSpaceDE w:val="0"/>
        <w:autoSpaceDN w:val="0"/>
        <w:adjustRightInd w:val="0"/>
        <w:jc w:val="both"/>
        <w:rPr>
          <w:rFonts w:ascii="Didot" w:hAnsi="Didot" w:cs="Didot"/>
          <w:b/>
          <w:bCs/>
          <w:color w:val="FF0000"/>
          <w:sz w:val="36"/>
          <w:szCs w:val="36"/>
          <w:u w:val="single"/>
        </w:rPr>
      </w:pPr>
      <w:r>
        <w:rPr>
          <w:rFonts w:ascii="Didot" w:hAnsi="Didot" w:cs="Didot"/>
          <w:b/>
          <w:bCs/>
          <w:color w:val="000090"/>
          <w:sz w:val="36"/>
          <w:szCs w:val="36"/>
          <w:u w:val="single"/>
        </w:rPr>
        <w:t>1</w:t>
      </w:r>
      <w:r w:rsidRPr="004D3AC4">
        <w:rPr>
          <w:rFonts w:ascii="Didot" w:hAnsi="Didot" w:cs="Didot"/>
          <w:b/>
          <w:bCs/>
          <w:color w:val="000090"/>
          <w:sz w:val="36"/>
          <w:szCs w:val="36"/>
          <w:u w:val="single"/>
          <w:vertAlign w:val="superscript"/>
        </w:rPr>
        <w:t>ère</w:t>
      </w:r>
      <w:r>
        <w:rPr>
          <w:rFonts w:ascii="Didot" w:hAnsi="Didot" w:cs="Didot"/>
          <w:b/>
          <w:bCs/>
          <w:color w:val="000090"/>
          <w:sz w:val="36"/>
          <w:szCs w:val="36"/>
          <w:u w:val="single"/>
        </w:rPr>
        <w:t xml:space="preserve"> </w:t>
      </w:r>
      <w:r w:rsidR="004031C2" w:rsidRPr="004D3AC4">
        <w:rPr>
          <w:rFonts w:ascii="Didot" w:hAnsi="Didot" w:cs="Didot" w:hint="cs"/>
          <w:b/>
          <w:bCs/>
          <w:color w:val="000090"/>
          <w:sz w:val="36"/>
          <w:szCs w:val="36"/>
          <w:u w:val="single"/>
        </w:rPr>
        <w:t>Lecture</w:t>
      </w:r>
      <w:r w:rsidR="00EC4A07">
        <w:rPr>
          <w:rFonts w:ascii="Didot" w:hAnsi="Didot" w:cs="Didot"/>
          <w:b/>
          <w:bCs/>
          <w:color w:val="000090"/>
          <w:sz w:val="36"/>
          <w:szCs w:val="36"/>
          <w:u w:val="single"/>
        </w:rPr>
        <w:t xml:space="preserve"> : </w:t>
      </w:r>
      <w:r w:rsidR="00EC4A07">
        <w:rPr>
          <w:rFonts w:ascii="Didot" w:hAnsi="Didot" w:cs="Didot"/>
          <w:b/>
          <w:bCs/>
          <w:color w:val="FF0000"/>
          <w:sz w:val="36"/>
          <w:szCs w:val="36"/>
          <w:u w:val="single"/>
        </w:rPr>
        <w:t>i</w:t>
      </w:r>
      <w:r w:rsidR="00EC4A07" w:rsidRPr="00EC4A07">
        <w:rPr>
          <w:rFonts w:ascii="Didot" w:hAnsi="Didot" w:cs="Didot"/>
          <w:b/>
          <w:bCs/>
          <w:color w:val="FF0000"/>
          <w:sz w:val="36"/>
          <w:szCs w:val="36"/>
          <w:u w:val="single"/>
        </w:rPr>
        <w:t>nscrire la référence de la</w:t>
      </w:r>
      <w:r w:rsidR="00EC4A07">
        <w:rPr>
          <w:rFonts w:ascii="Didot" w:hAnsi="Didot" w:cs="Didot"/>
          <w:b/>
          <w:bCs/>
          <w:color w:val="FF0000"/>
          <w:sz w:val="36"/>
          <w:szCs w:val="36"/>
          <w:u w:val="single"/>
        </w:rPr>
        <w:t xml:space="preserve"> </w:t>
      </w:r>
      <w:r w:rsidR="00EC4A07" w:rsidRPr="00EC4A07">
        <w:rPr>
          <w:rFonts w:ascii="Didot" w:hAnsi="Didot" w:cs="Didot"/>
          <w:b/>
          <w:bCs/>
          <w:color w:val="FF0000"/>
          <w:sz w:val="36"/>
          <w:szCs w:val="36"/>
          <w:u w:val="single"/>
        </w:rPr>
        <w:t>lecture (ex : Isaïe 58, 7-10)</w:t>
      </w:r>
    </w:p>
    <w:p w14:paraId="0A656860" w14:textId="77777777" w:rsidR="00EC4A07" w:rsidRPr="00EC4A07" w:rsidRDefault="00EC4A07" w:rsidP="004031C2">
      <w:pPr>
        <w:widowControl w:val="0"/>
        <w:tabs>
          <w:tab w:val="left" w:pos="1173"/>
        </w:tabs>
        <w:autoSpaceDE w:val="0"/>
        <w:autoSpaceDN w:val="0"/>
        <w:adjustRightInd w:val="0"/>
        <w:jc w:val="both"/>
        <w:rPr>
          <w:rFonts w:ascii="Didot" w:hAnsi="Didot" w:cs="Didot"/>
          <w:b/>
          <w:bCs/>
          <w:color w:val="FF0000"/>
          <w:sz w:val="36"/>
          <w:szCs w:val="36"/>
        </w:rPr>
      </w:pPr>
      <w:r w:rsidRPr="00EC4A07">
        <w:rPr>
          <w:rFonts w:ascii="Didot" w:hAnsi="Didot" w:cs="Didot"/>
          <w:b/>
          <w:bCs/>
          <w:color w:val="000090"/>
          <w:sz w:val="36"/>
          <w:szCs w:val="36"/>
        </w:rPr>
        <w:t>Lue par</w:t>
      </w:r>
      <w:r w:rsidRPr="00EC4A07">
        <w:rPr>
          <w:rFonts w:ascii="Didot" w:hAnsi="Didot" w:cs="Didot"/>
          <w:b/>
          <w:bCs/>
          <w:color w:val="FF0000"/>
          <w:sz w:val="36"/>
          <w:szCs w:val="36"/>
        </w:rPr>
        <w:t> : noter le nom du lecteur</w:t>
      </w:r>
    </w:p>
    <w:p w14:paraId="6F61E1F2" w14:textId="77777777" w:rsidR="00623DD5" w:rsidRPr="00CD53B4" w:rsidRDefault="004D3AC4" w:rsidP="004031C2">
      <w:pPr>
        <w:widowControl w:val="0"/>
        <w:tabs>
          <w:tab w:val="left" w:pos="1173"/>
        </w:tabs>
        <w:autoSpaceDE w:val="0"/>
        <w:autoSpaceDN w:val="0"/>
        <w:adjustRightInd w:val="0"/>
        <w:jc w:val="both"/>
        <w:rPr>
          <w:rFonts w:ascii="Didot" w:hAnsi="Didot" w:cs="Didot" w:hint="cs"/>
          <w:b/>
          <w:bCs/>
          <w:color w:val="FF0000"/>
          <w:sz w:val="36"/>
          <w:szCs w:val="36"/>
          <w:u w:val="single"/>
        </w:rPr>
      </w:pPr>
      <w:r w:rsidRPr="00CD53B4">
        <w:rPr>
          <w:rFonts w:ascii="Didot" w:eastAsia="Times New Roman" w:hAnsi="Didot" w:cs="Didot"/>
          <w:color w:val="FF0000"/>
          <w:sz w:val="21"/>
          <w:szCs w:val="21"/>
          <w:lang w:eastAsia="fr-FR"/>
        </w:rPr>
        <w:t>Se mettre d’accord avec les autres familles sur un texte entre L1 et L6 page 8 et 9 du livret « En route vers le Baptême » et choisir un seul lecteur baptisé parmi les familles</w:t>
      </w:r>
    </w:p>
    <w:p w14:paraId="1925EE2A" w14:textId="77777777" w:rsidR="004D3AC4" w:rsidRDefault="004D3AC4" w:rsidP="004031C2">
      <w:pPr>
        <w:widowControl w:val="0"/>
        <w:autoSpaceDE w:val="0"/>
        <w:autoSpaceDN w:val="0"/>
        <w:adjustRightInd w:val="0"/>
        <w:jc w:val="both"/>
        <w:rPr>
          <w:rFonts w:ascii="Didot" w:hAnsi="Didot" w:cs="Didot"/>
          <w:bCs/>
          <w:sz w:val="28"/>
          <w:szCs w:val="28"/>
        </w:rPr>
      </w:pPr>
    </w:p>
    <w:p w14:paraId="5F2E6E70" w14:textId="77777777" w:rsidR="00623DD5" w:rsidRPr="00CD53B4" w:rsidRDefault="0062374C" w:rsidP="004031C2">
      <w:pPr>
        <w:widowControl w:val="0"/>
        <w:autoSpaceDE w:val="0"/>
        <w:autoSpaceDN w:val="0"/>
        <w:adjustRightInd w:val="0"/>
        <w:jc w:val="both"/>
        <w:rPr>
          <w:rFonts w:ascii="Didot" w:hAnsi="Didot" w:cs="Didot" w:hint="cs"/>
          <w:bCs/>
          <w:color w:val="FF0000"/>
          <w:sz w:val="28"/>
          <w:szCs w:val="28"/>
        </w:rPr>
      </w:pPr>
      <w:r w:rsidRPr="00CD53B4">
        <w:rPr>
          <w:rFonts w:ascii="Didot" w:hAnsi="Didot" w:cs="Didot" w:hint="cs"/>
          <w:bCs/>
          <w:color w:val="FF0000"/>
          <w:sz w:val="28"/>
          <w:szCs w:val="28"/>
        </w:rPr>
        <w:t>Texte à insérer</w:t>
      </w:r>
    </w:p>
    <w:p w14:paraId="134FACD6" w14:textId="77777777" w:rsidR="0062374C" w:rsidRPr="004D3AC4" w:rsidRDefault="0062374C" w:rsidP="004031C2">
      <w:pPr>
        <w:widowControl w:val="0"/>
        <w:autoSpaceDE w:val="0"/>
        <w:autoSpaceDN w:val="0"/>
        <w:adjustRightInd w:val="0"/>
        <w:jc w:val="both"/>
        <w:rPr>
          <w:rFonts w:ascii="Didot" w:hAnsi="Didot" w:cs="Didot" w:hint="cs"/>
          <w:bCs/>
          <w:sz w:val="28"/>
          <w:szCs w:val="28"/>
        </w:rPr>
      </w:pPr>
    </w:p>
    <w:p w14:paraId="72A641AA" w14:textId="77777777" w:rsidR="0062374C" w:rsidRDefault="0006268B" w:rsidP="004031C2">
      <w:pPr>
        <w:widowControl w:val="0"/>
        <w:autoSpaceDE w:val="0"/>
        <w:autoSpaceDN w:val="0"/>
        <w:adjustRightInd w:val="0"/>
        <w:jc w:val="both"/>
        <w:rPr>
          <w:rFonts w:ascii="Didot" w:hAnsi="Didot" w:cs="Didot"/>
          <w:bCs/>
          <w:sz w:val="28"/>
          <w:szCs w:val="28"/>
        </w:rPr>
      </w:pPr>
      <w:r w:rsidRPr="0006268B">
        <w:rPr>
          <w:rFonts w:ascii="Didot" w:hAnsi="Didot" w:cs="Didot"/>
          <w:bCs/>
          <w:color w:val="FF0000"/>
          <w:sz w:val="28"/>
          <w:szCs w:val="28"/>
        </w:rPr>
        <w:t xml:space="preserve">Le lecteur finit en disant : </w:t>
      </w:r>
      <w:r>
        <w:rPr>
          <w:rFonts w:ascii="Didot" w:hAnsi="Didot" w:cs="Didot"/>
          <w:bCs/>
          <w:sz w:val="28"/>
          <w:szCs w:val="28"/>
        </w:rPr>
        <w:t>« Parole du Seigneur »</w:t>
      </w:r>
    </w:p>
    <w:p w14:paraId="6F32123D" w14:textId="77777777" w:rsidR="0006268B" w:rsidRPr="004D3AC4" w:rsidRDefault="0006268B" w:rsidP="004031C2">
      <w:pPr>
        <w:widowControl w:val="0"/>
        <w:autoSpaceDE w:val="0"/>
        <w:autoSpaceDN w:val="0"/>
        <w:adjustRightInd w:val="0"/>
        <w:jc w:val="both"/>
        <w:rPr>
          <w:rFonts w:ascii="Didot" w:hAnsi="Didot" w:cs="Didot" w:hint="cs"/>
          <w:bCs/>
          <w:sz w:val="28"/>
          <w:szCs w:val="28"/>
        </w:rPr>
      </w:pPr>
      <w:r w:rsidRPr="0006268B">
        <w:rPr>
          <w:rFonts w:ascii="Didot" w:hAnsi="Didot" w:cs="Didot"/>
          <w:bCs/>
          <w:color w:val="FF0000"/>
          <w:sz w:val="28"/>
          <w:szCs w:val="28"/>
        </w:rPr>
        <w:t>L’assemblée répond :</w:t>
      </w:r>
      <w:r>
        <w:rPr>
          <w:rFonts w:ascii="Didot" w:hAnsi="Didot" w:cs="Didot"/>
          <w:bCs/>
          <w:sz w:val="28"/>
          <w:szCs w:val="28"/>
        </w:rPr>
        <w:t xml:space="preserve"> « Nous rendons grâce à Dieu »</w:t>
      </w:r>
    </w:p>
    <w:p w14:paraId="6EF2952F"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color w:val="000090"/>
          <w:sz w:val="40"/>
          <w:szCs w:val="30"/>
          <w:u w:val="single"/>
        </w:rPr>
      </w:pPr>
    </w:p>
    <w:p w14:paraId="6B5222FC" w14:textId="77777777" w:rsidR="009250F9" w:rsidRPr="004D3AC4" w:rsidRDefault="009250F9"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49150193" w14:textId="77777777" w:rsidR="005B1296" w:rsidRPr="004D3AC4" w:rsidRDefault="005B1296" w:rsidP="00DB7C3A">
      <w:pPr>
        <w:widowControl w:val="0"/>
        <w:tabs>
          <w:tab w:val="left" w:pos="1173"/>
        </w:tabs>
        <w:autoSpaceDE w:val="0"/>
        <w:autoSpaceDN w:val="0"/>
        <w:adjustRightInd w:val="0"/>
        <w:rPr>
          <w:rFonts w:ascii="Didot" w:hAnsi="Didot" w:cs="Didot" w:hint="cs"/>
          <w:b/>
          <w:bCs/>
          <w:color w:val="000090"/>
          <w:sz w:val="36"/>
          <w:szCs w:val="36"/>
          <w:u w:val="single"/>
        </w:rPr>
      </w:pPr>
    </w:p>
    <w:p w14:paraId="45EA5120" w14:textId="77777777" w:rsidR="00FC2057" w:rsidRDefault="00FC2057" w:rsidP="00DB7C3A">
      <w:pPr>
        <w:widowControl w:val="0"/>
        <w:tabs>
          <w:tab w:val="left" w:pos="1173"/>
        </w:tabs>
        <w:autoSpaceDE w:val="0"/>
        <w:autoSpaceDN w:val="0"/>
        <w:adjustRightInd w:val="0"/>
        <w:rPr>
          <w:rFonts w:ascii="Didot" w:hAnsi="Didot" w:cs="Didot"/>
          <w:b/>
          <w:bCs/>
          <w:color w:val="FF0000"/>
          <w:sz w:val="36"/>
          <w:szCs w:val="36"/>
          <w:u w:val="single"/>
        </w:rPr>
      </w:pPr>
      <w:r w:rsidRPr="004D3AC4">
        <w:rPr>
          <w:rFonts w:ascii="Didot" w:hAnsi="Didot" w:cs="Didot" w:hint="cs"/>
          <w:b/>
          <w:bCs/>
          <w:color w:val="000090"/>
          <w:sz w:val="36"/>
          <w:szCs w:val="36"/>
          <w:u w:val="single"/>
        </w:rPr>
        <w:t>Psaume </w:t>
      </w:r>
      <w:r w:rsidR="004D3AC4" w:rsidRPr="00EC4A07">
        <w:rPr>
          <w:rFonts w:ascii="Didot" w:hAnsi="Didot" w:cs="Didot"/>
          <w:b/>
          <w:bCs/>
          <w:color w:val="FF0000"/>
          <w:sz w:val="36"/>
          <w:szCs w:val="36"/>
          <w:u w:val="single"/>
        </w:rPr>
        <w:t>(ajouter le numéro du psaume choisi)</w:t>
      </w:r>
    </w:p>
    <w:p w14:paraId="4937019B" w14:textId="77777777" w:rsidR="00EC4A07" w:rsidRPr="00EC4A07" w:rsidRDefault="00EC4A07" w:rsidP="00EC4A07">
      <w:pPr>
        <w:widowControl w:val="0"/>
        <w:tabs>
          <w:tab w:val="left" w:pos="1173"/>
        </w:tabs>
        <w:autoSpaceDE w:val="0"/>
        <w:autoSpaceDN w:val="0"/>
        <w:adjustRightInd w:val="0"/>
        <w:jc w:val="both"/>
        <w:rPr>
          <w:rFonts w:ascii="Didot" w:hAnsi="Didot" w:cs="Didot" w:hint="cs"/>
          <w:b/>
          <w:bCs/>
          <w:color w:val="FF0000"/>
          <w:sz w:val="36"/>
          <w:szCs w:val="36"/>
        </w:rPr>
      </w:pPr>
      <w:r w:rsidRPr="00EC4A07">
        <w:rPr>
          <w:rFonts w:ascii="Didot" w:hAnsi="Didot" w:cs="Didot"/>
          <w:b/>
          <w:bCs/>
          <w:color w:val="000090"/>
          <w:sz w:val="36"/>
          <w:szCs w:val="36"/>
        </w:rPr>
        <w:t xml:space="preserve">Lu par : </w:t>
      </w:r>
      <w:r w:rsidRPr="00EC4A07">
        <w:rPr>
          <w:rFonts w:ascii="Didot" w:hAnsi="Didot" w:cs="Didot"/>
          <w:b/>
          <w:bCs/>
          <w:color w:val="FF0000"/>
          <w:sz w:val="36"/>
          <w:szCs w:val="36"/>
        </w:rPr>
        <w:t>noter le nom du lecteur</w:t>
      </w:r>
    </w:p>
    <w:p w14:paraId="5E456E00" w14:textId="77777777" w:rsidR="004D3AC4" w:rsidRPr="00CD53B4" w:rsidRDefault="004D3AC4" w:rsidP="004D3AC4">
      <w:pPr>
        <w:widowControl w:val="0"/>
        <w:tabs>
          <w:tab w:val="left" w:pos="1173"/>
        </w:tabs>
        <w:autoSpaceDE w:val="0"/>
        <w:autoSpaceDN w:val="0"/>
        <w:adjustRightInd w:val="0"/>
        <w:jc w:val="both"/>
        <w:rPr>
          <w:rFonts w:ascii="Didot" w:eastAsia="Times New Roman" w:hAnsi="Didot" w:cs="Didot"/>
          <w:color w:val="FF0000"/>
          <w:sz w:val="21"/>
          <w:szCs w:val="21"/>
          <w:lang w:eastAsia="fr-FR"/>
        </w:rPr>
      </w:pPr>
      <w:r w:rsidRPr="00CD53B4">
        <w:rPr>
          <w:rFonts w:ascii="Didot" w:eastAsia="Times New Roman" w:hAnsi="Didot" w:cs="Didot"/>
          <w:color w:val="FF0000"/>
          <w:sz w:val="21"/>
          <w:szCs w:val="21"/>
          <w:lang w:eastAsia="fr-FR"/>
        </w:rPr>
        <w:t>Se mettre d’accord avec les autres familles sur un psaume entre P1 et P5 page 10 et 11 du livret « En route vers le Baptême » et choisir un seul lecteur baptisé parmi les familles.</w:t>
      </w:r>
    </w:p>
    <w:p w14:paraId="2899D5E9" w14:textId="77777777" w:rsidR="004D3AC4" w:rsidRPr="00CD53B4" w:rsidRDefault="004D3AC4" w:rsidP="004D3AC4">
      <w:pPr>
        <w:widowControl w:val="0"/>
        <w:tabs>
          <w:tab w:val="left" w:pos="1173"/>
        </w:tabs>
        <w:autoSpaceDE w:val="0"/>
        <w:autoSpaceDN w:val="0"/>
        <w:adjustRightInd w:val="0"/>
        <w:jc w:val="both"/>
        <w:rPr>
          <w:rFonts w:ascii="Didot" w:hAnsi="Didot" w:cs="Didot" w:hint="cs"/>
          <w:b/>
          <w:bCs/>
          <w:color w:val="FF0000"/>
          <w:sz w:val="36"/>
          <w:szCs w:val="36"/>
          <w:u w:val="single"/>
        </w:rPr>
      </w:pPr>
      <w:r w:rsidRPr="00CD53B4">
        <w:rPr>
          <w:rFonts w:ascii="Didot" w:eastAsia="Times New Roman" w:hAnsi="Didot" w:cs="Didot"/>
          <w:color w:val="FF0000"/>
          <w:sz w:val="21"/>
          <w:szCs w:val="21"/>
          <w:lang w:eastAsia="fr-FR"/>
        </w:rPr>
        <w:t>Le refrain du psaume peut être lu entre chaque couplet ou alors en début et en fin de psaume.</w:t>
      </w:r>
    </w:p>
    <w:p w14:paraId="30B0124E" w14:textId="77777777" w:rsidR="004D3AC4" w:rsidRDefault="004D3AC4" w:rsidP="004D3AC4">
      <w:pPr>
        <w:widowControl w:val="0"/>
        <w:autoSpaceDE w:val="0"/>
        <w:autoSpaceDN w:val="0"/>
        <w:adjustRightInd w:val="0"/>
        <w:jc w:val="both"/>
        <w:rPr>
          <w:rFonts w:ascii="Didot" w:hAnsi="Didot" w:cs="Didot"/>
          <w:bCs/>
          <w:sz w:val="28"/>
          <w:szCs w:val="28"/>
        </w:rPr>
      </w:pPr>
    </w:p>
    <w:p w14:paraId="6DBAF8D3" w14:textId="77777777" w:rsidR="004D3AC4" w:rsidRPr="00CD53B4" w:rsidRDefault="004D3AC4" w:rsidP="004D3AC4">
      <w:pPr>
        <w:widowControl w:val="0"/>
        <w:autoSpaceDE w:val="0"/>
        <w:autoSpaceDN w:val="0"/>
        <w:adjustRightInd w:val="0"/>
        <w:jc w:val="both"/>
        <w:rPr>
          <w:rFonts w:ascii="Didot" w:hAnsi="Didot" w:cs="Didot" w:hint="cs"/>
          <w:bCs/>
          <w:color w:val="FF0000"/>
          <w:sz w:val="28"/>
          <w:szCs w:val="28"/>
        </w:rPr>
      </w:pPr>
      <w:r w:rsidRPr="00CD53B4">
        <w:rPr>
          <w:rFonts w:ascii="Didot" w:hAnsi="Didot" w:cs="Didot" w:hint="cs"/>
          <w:bCs/>
          <w:color w:val="FF0000"/>
          <w:sz w:val="28"/>
          <w:szCs w:val="28"/>
        </w:rPr>
        <w:t>Texte à insérer</w:t>
      </w:r>
    </w:p>
    <w:p w14:paraId="38E8A339" w14:textId="77777777" w:rsidR="00FC2057" w:rsidRPr="004D3AC4" w:rsidRDefault="00FC2057" w:rsidP="00DB7C3A">
      <w:pPr>
        <w:widowControl w:val="0"/>
        <w:tabs>
          <w:tab w:val="left" w:pos="1173"/>
        </w:tabs>
        <w:autoSpaceDE w:val="0"/>
        <w:autoSpaceDN w:val="0"/>
        <w:adjustRightInd w:val="0"/>
        <w:rPr>
          <w:rFonts w:ascii="Didot" w:hAnsi="Didot" w:cs="Didot" w:hint="cs"/>
          <w:b/>
          <w:bCs/>
          <w:color w:val="000090"/>
          <w:sz w:val="36"/>
          <w:szCs w:val="36"/>
          <w:u w:val="single"/>
        </w:rPr>
      </w:pPr>
    </w:p>
    <w:p w14:paraId="4FCAA330" w14:textId="77777777" w:rsidR="00FC2057" w:rsidRPr="004D3AC4" w:rsidRDefault="00FC2057" w:rsidP="00DB7C3A">
      <w:pPr>
        <w:widowControl w:val="0"/>
        <w:tabs>
          <w:tab w:val="left" w:pos="1173"/>
        </w:tabs>
        <w:autoSpaceDE w:val="0"/>
        <w:autoSpaceDN w:val="0"/>
        <w:adjustRightInd w:val="0"/>
        <w:rPr>
          <w:rFonts w:ascii="Didot" w:hAnsi="Didot" w:cs="Didot" w:hint="cs"/>
          <w:b/>
          <w:bCs/>
          <w:color w:val="000090"/>
          <w:sz w:val="36"/>
          <w:szCs w:val="36"/>
          <w:u w:val="single"/>
        </w:rPr>
      </w:pPr>
    </w:p>
    <w:p w14:paraId="2BE34E57" w14:textId="77777777" w:rsidR="00FC2057" w:rsidRPr="004D3AC4" w:rsidRDefault="00FC2057" w:rsidP="00DB7C3A">
      <w:pPr>
        <w:widowControl w:val="0"/>
        <w:tabs>
          <w:tab w:val="left" w:pos="1173"/>
        </w:tabs>
        <w:autoSpaceDE w:val="0"/>
        <w:autoSpaceDN w:val="0"/>
        <w:adjustRightInd w:val="0"/>
        <w:rPr>
          <w:rFonts w:ascii="Didot" w:hAnsi="Didot" w:cs="Didot" w:hint="cs"/>
          <w:b/>
          <w:bCs/>
          <w:color w:val="000090"/>
          <w:sz w:val="36"/>
          <w:szCs w:val="36"/>
          <w:u w:val="single"/>
        </w:rPr>
      </w:pPr>
    </w:p>
    <w:p w14:paraId="4A413AA5" w14:textId="77777777" w:rsidR="004031C2" w:rsidRPr="004D3AC4" w:rsidRDefault="004031C2" w:rsidP="00DB7C3A">
      <w:pPr>
        <w:widowControl w:val="0"/>
        <w:tabs>
          <w:tab w:val="left" w:pos="1173"/>
        </w:tabs>
        <w:autoSpaceDE w:val="0"/>
        <w:autoSpaceDN w:val="0"/>
        <w:adjustRightInd w:val="0"/>
        <w:rPr>
          <w:rFonts w:ascii="Didot" w:hAnsi="Didot" w:cs="Didot" w:hint="cs"/>
          <w:b/>
          <w:bCs/>
          <w:color w:val="000090"/>
          <w:sz w:val="36"/>
          <w:szCs w:val="36"/>
          <w:u w:val="single"/>
        </w:rPr>
      </w:pPr>
      <w:r w:rsidRPr="004D3AC4">
        <w:rPr>
          <w:rFonts w:ascii="Didot" w:hAnsi="Didot" w:cs="Didot" w:hint="cs"/>
          <w:b/>
          <w:bCs/>
          <w:color w:val="000090"/>
          <w:sz w:val="36"/>
          <w:szCs w:val="36"/>
          <w:u w:val="single"/>
        </w:rPr>
        <w:t>Acclamation de l’évangile</w:t>
      </w:r>
    </w:p>
    <w:p w14:paraId="43739A04" w14:textId="77777777" w:rsidR="00DB7C3A" w:rsidRDefault="00576568" w:rsidP="00DB7C3A">
      <w:pPr>
        <w:widowControl w:val="0"/>
        <w:autoSpaceDE w:val="0"/>
        <w:autoSpaceDN w:val="0"/>
        <w:adjustRightInd w:val="0"/>
        <w:rPr>
          <w:rFonts w:ascii="Didot" w:hAnsi="Didot" w:cs="Didot"/>
          <w:bCs/>
          <w:sz w:val="28"/>
          <w:szCs w:val="28"/>
        </w:rPr>
      </w:pPr>
      <w:hyperlink r:id="rId10" w:history="1">
        <w:r w:rsidRPr="00902201">
          <w:rPr>
            <w:rStyle w:val="Lienhypertexte"/>
            <w:rFonts w:ascii="Didot" w:hAnsi="Didot" w:cs="Didot"/>
            <w:bCs/>
            <w:sz w:val="28"/>
            <w:szCs w:val="28"/>
          </w:rPr>
          <w:t>https://www.youtube.com/watch?v=myCJ-iqYE3Q</w:t>
        </w:r>
      </w:hyperlink>
    </w:p>
    <w:p w14:paraId="44E86FA2" w14:textId="77777777" w:rsidR="00576568" w:rsidRPr="00CD53B4" w:rsidRDefault="00576568" w:rsidP="00DB7C3A">
      <w:pPr>
        <w:widowControl w:val="0"/>
        <w:autoSpaceDE w:val="0"/>
        <w:autoSpaceDN w:val="0"/>
        <w:adjustRightInd w:val="0"/>
        <w:rPr>
          <w:rFonts w:ascii="Didot" w:hAnsi="Didot" w:cs="Didot"/>
          <w:bCs/>
          <w:sz w:val="28"/>
          <w:szCs w:val="28"/>
        </w:rPr>
      </w:pPr>
    </w:p>
    <w:p w14:paraId="240F6E13" w14:textId="77777777" w:rsidR="00576568" w:rsidRPr="00CD53B4" w:rsidRDefault="00576568" w:rsidP="00576568">
      <w:pPr>
        <w:pStyle w:val="NormalWeb"/>
        <w:spacing w:before="0" w:beforeAutospacing="0" w:after="0" w:afterAutospacing="0"/>
        <w:textAlignment w:val="baseline"/>
        <w:rPr>
          <w:rFonts w:ascii="Didot" w:hAnsi="Didot" w:cs="Didot"/>
          <w:b/>
          <w:bCs/>
          <w:color w:val="202124"/>
          <w:sz w:val="28"/>
          <w:szCs w:val="28"/>
        </w:rPr>
      </w:pPr>
      <w:r w:rsidRPr="00CD53B4">
        <w:rPr>
          <w:rFonts w:ascii="Didot" w:hAnsi="Didot" w:cs="Didot"/>
          <w:b/>
          <w:bCs/>
          <w:color w:val="202124"/>
          <w:sz w:val="28"/>
          <w:szCs w:val="28"/>
        </w:rPr>
        <w:t>R. Alléluia, alléluia, alléluia. (Bis)</w:t>
      </w:r>
    </w:p>
    <w:p w14:paraId="7EFE88AB" w14:textId="77777777" w:rsidR="00576568" w:rsidRPr="00576568" w:rsidRDefault="00576568" w:rsidP="00576568">
      <w:pPr>
        <w:pStyle w:val="NormalWeb"/>
        <w:spacing w:before="0" w:beforeAutospacing="0" w:after="0" w:afterAutospacing="0"/>
        <w:textAlignment w:val="baseline"/>
        <w:rPr>
          <w:rFonts w:ascii="Didot" w:hAnsi="Didot" w:cs="Didot"/>
          <w:b/>
          <w:bCs/>
          <w:color w:val="202124"/>
          <w:sz w:val="21"/>
          <w:szCs w:val="21"/>
        </w:rPr>
      </w:pPr>
    </w:p>
    <w:p w14:paraId="05CE0A0D" w14:textId="77777777" w:rsidR="00576568" w:rsidRPr="00CD53B4" w:rsidRDefault="00576568" w:rsidP="00576568">
      <w:pPr>
        <w:pStyle w:val="NormalWeb"/>
        <w:spacing w:before="0" w:beforeAutospacing="0" w:after="300" w:afterAutospacing="0"/>
        <w:textAlignment w:val="baseline"/>
        <w:rPr>
          <w:rFonts w:ascii="Didot" w:eastAsia="Cambria" w:hAnsi="Didot" w:cs="Didot"/>
          <w:bCs/>
          <w:sz w:val="28"/>
          <w:szCs w:val="28"/>
          <w:lang w:eastAsia="en-US"/>
        </w:rPr>
      </w:pPr>
      <w:r w:rsidRPr="00CD53B4">
        <w:rPr>
          <w:rFonts w:ascii="Didot" w:eastAsia="Cambria" w:hAnsi="Didot" w:cs="Didot"/>
          <w:bCs/>
          <w:sz w:val="28"/>
          <w:szCs w:val="28"/>
          <w:lang w:eastAsia="en-US"/>
        </w:rPr>
        <w:t>Proclamez que le Seigneur est bon,</w:t>
      </w:r>
      <w:r w:rsidRPr="00CD53B4">
        <w:rPr>
          <w:rFonts w:ascii="Didot" w:eastAsia="Cambria" w:hAnsi="Didot" w:cs="Didot"/>
          <w:bCs/>
          <w:sz w:val="28"/>
          <w:szCs w:val="28"/>
          <w:lang w:eastAsia="en-US"/>
        </w:rPr>
        <w:br/>
        <w:t>Éternel est son amour !</w:t>
      </w:r>
      <w:r w:rsidRPr="00CD53B4">
        <w:rPr>
          <w:rFonts w:ascii="Didot" w:eastAsia="Cambria" w:hAnsi="Didot" w:cs="Didot"/>
          <w:bCs/>
          <w:sz w:val="28"/>
          <w:szCs w:val="28"/>
          <w:lang w:eastAsia="en-US"/>
        </w:rPr>
        <w:br/>
        <w:t>Que le dise la maison d’Israël,</w:t>
      </w:r>
      <w:r w:rsidRPr="00CD53B4">
        <w:rPr>
          <w:rFonts w:ascii="Didot" w:eastAsia="Cambria" w:hAnsi="Didot" w:cs="Didot"/>
          <w:bCs/>
          <w:sz w:val="28"/>
          <w:szCs w:val="28"/>
          <w:lang w:eastAsia="en-US"/>
        </w:rPr>
        <w:br/>
        <w:t>Éternel est son amour !</w:t>
      </w:r>
    </w:p>
    <w:p w14:paraId="4C644700" w14:textId="77777777" w:rsidR="00576568" w:rsidRPr="00CD53B4" w:rsidRDefault="00576568" w:rsidP="00576568">
      <w:pPr>
        <w:pStyle w:val="NormalWeb"/>
        <w:spacing w:before="0" w:beforeAutospacing="0" w:after="0" w:afterAutospacing="0"/>
        <w:textAlignment w:val="baseline"/>
        <w:rPr>
          <w:rFonts w:ascii="Didot" w:hAnsi="Didot" w:cs="Didot"/>
          <w:b/>
          <w:bCs/>
          <w:color w:val="202124"/>
          <w:sz w:val="28"/>
          <w:szCs w:val="28"/>
        </w:rPr>
      </w:pPr>
      <w:r w:rsidRPr="00CD53B4">
        <w:rPr>
          <w:rFonts w:ascii="Didot" w:hAnsi="Didot" w:cs="Didot"/>
          <w:b/>
          <w:bCs/>
          <w:color w:val="202124"/>
          <w:sz w:val="28"/>
          <w:szCs w:val="28"/>
        </w:rPr>
        <w:t>R. Alléluia, alléluia, alléluia. (Bis)</w:t>
      </w:r>
    </w:p>
    <w:p w14:paraId="3E04A045" w14:textId="77777777" w:rsidR="00576568" w:rsidRPr="00576568" w:rsidRDefault="00576568" w:rsidP="00DB7C3A">
      <w:pPr>
        <w:widowControl w:val="0"/>
        <w:autoSpaceDE w:val="0"/>
        <w:autoSpaceDN w:val="0"/>
        <w:adjustRightInd w:val="0"/>
        <w:rPr>
          <w:rFonts w:ascii="Didot" w:eastAsia="Times New Roman" w:hAnsi="Didot" w:cs="Didot" w:hint="cs"/>
          <w:color w:val="202124"/>
          <w:sz w:val="21"/>
          <w:szCs w:val="21"/>
          <w:lang w:eastAsia="fr-FR"/>
        </w:rPr>
      </w:pPr>
    </w:p>
    <w:p w14:paraId="528545AA" w14:textId="77777777" w:rsidR="00576568" w:rsidRDefault="00576568" w:rsidP="00DB7C3A">
      <w:pPr>
        <w:widowControl w:val="0"/>
        <w:autoSpaceDE w:val="0"/>
        <w:autoSpaceDN w:val="0"/>
        <w:adjustRightInd w:val="0"/>
        <w:rPr>
          <w:rFonts w:ascii="Didot" w:hAnsi="Didot" w:cs="Didot"/>
          <w:bCs/>
          <w:sz w:val="36"/>
          <w:szCs w:val="30"/>
        </w:rPr>
      </w:pPr>
    </w:p>
    <w:p w14:paraId="5DCE795A" w14:textId="77777777" w:rsidR="004278BD" w:rsidRDefault="004278BD" w:rsidP="00DB7C3A">
      <w:pPr>
        <w:widowControl w:val="0"/>
        <w:autoSpaceDE w:val="0"/>
        <w:autoSpaceDN w:val="0"/>
        <w:adjustRightInd w:val="0"/>
        <w:rPr>
          <w:rFonts w:ascii="Didot" w:hAnsi="Didot" w:cs="Didot"/>
          <w:b/>
          <w:bCs/>
          <w:color w:val="000090"/>
          <w:sz w:val="36"/>
          <w:szCs w:val="36"/>
          <w:u w:val="single"/>
        </w:rPr>
      </w:pPr>
    </w:p>
    <w:p w14:paraId="6DEBF5A0" w14:textId="77777777" w:rsidR="004133A0" w:rsidRDefault="004133A0" w:rsidP="00DB7C3A">
      <w:pPr>
        <w:widowControl w:val="0"/>
        <w:autoSpaceDE w:val="0"/>
        <w:autoSpaceDN w:val="0"/>
        <w:adjustRightInd w:val="0"/>
        <w:rPr>
          <w:rFonts w:ascii="Didot" w:hAnsi="Didot" w:cs="Didot"/>
          <w:b/>
          <w:bCs/>
          <w:color w:val="000090"/>
          <w:sz w:val="36"/>
          <w:szCs w:val="36"/>
          <w:u w:val="single"/>
        </w:rPr>
      </w:pPr>
    </w:p>
    <w:p w14:paraId="08FE157F" w14:textId="77777777" w:rsidR="004133A0" w:rsidRDefault="004133A0" w:rsidP="00DB7C3A">
      <w:pPr>
        <w:widowControl w:val="0"/>
        <w:autoSpaceDE w:val="0"/>
        <w:autoSpaceDN w:val="0"/>
        <w:adjustRightInd w:val="0"/>
        <w:rPr>
          <w:rFonts w:ascii="Didot" w:hAnsi="Didot" w:cs="Didot"/>
          <w:b/>
          <w:bCs/>
          <w:color w:val="000090"/>
          <w:sz w:val="36"/>
          <w:szCs w:val="36"/>
          <w:u w:val="single"/>
        </w:rPr>
      </w:pPr>
    </w:p>
    <w:p w14:paraId="55124F6E" w14:textId="77777777" w:rsidR="004278BD" w:rsidRDefault="004278BD" w:rsidP="00DB7C3A">
      <w:pPr>
        <w:widowControl w:val="0"/>
        <w:autoSpaceDE w:val="0"/>
        <w:autoSpaceDN w:val="0"/>
        <w:adjustRightInd w:val="0"/>
        <w:rPr>
          <w:rFonts w:ascii="Didot" w:hAnsi="Didot" w:cs="Didot"/>
          <w:b/>
          <w:bCs/>
          <w:color w:val="000090"/>
          <w:sz w:val="36"/>
          <w:szCs w:val="36"/>
          <w:u w:val="single"/>
        </w:rPr>
      </w:pPr>
    </w:p>
    <w:p w14:paraId="3A7E11B8" w14:textId="77777777" w:rsidR="00E23191" w:rsidRPr="003E6C27" w:rsidRDefault="005B1296" w:rsidP="00DB7C3A">
      <w:pPr>
        <w:widowControl w:val="0"/>
        <w:autoSpaceDE w:val="0"/>
        <w:autoSpaceDN w:val="0"/>
        <w:adjustRightInd w:val="0"/>
        <w:rPr>
          <w:rFonts w:ascii="Didot" w:hAnsi="Didot" w:cs="Didot" w:hint="cs"/>
          <w:b/>
          <w:bCs/>
          <w:color w:val="FF0000"/>
          <w:sz w:val="36"/>
          <w:szCs w:val="36"/>
        </w:rPr>
      </w:pPr>
      <w:r w:rsidRPr="004D3AC4">
        <w:rPr>
          <w:rFonts w:ascii="Didot" w:hAnsi="Didot" w:cs="Didot" w:hint="cs"/>
          <w:b/>
          <w:bCs/>
          <w:color w:val="000090"/>
          <w:sz w:val="36"/>
          <w:szCs w:val="36"/>
          <w:u w:val="single"/>
        </w:rPr>
        <w:t>É</w:t>
      </w:r>
      <w:r w:rsidR="00E23191" w:rsidRPr="004D3AC4">
        <w:rPr>
          <w:rFonts w:ascii="Didot" w:hAnsi="Didot" w:cs="Didot" w:hint="cs"/>
          <w:b/>
          <w:bCs/>
          <w:color w:val="000090"/>
          <w:sz w:val="36"/>
          <w:szCs w:val="36"/>
          <w:u w:val="single"/>
        </w:rPr>
        <w:t xml:space="preserve">vangile de Jésus-Christ selon </w:t>
      </w:r>
      <w:r w:rsidRPr="004D3AC4">
        <w:rPr>
          <w:rFonts w:ascii="Didot" w:hAnsi="Didot" w:cs="Didot" w:hint="cs"/>
          <w:b/>
          <w:bCs/>
          <w:color w:val="000090"/>
          <w:sz w:val="36"/>
          <w:szCs w:val="36"/>
          <w:u w:val="single"/>
        </w:rPr>
        <w:t>S</w:t>
      </w:r>
      <w:r w:rsidR="00E23191" w:rsidRPr="004D3AC4">
        <w:rPr>
          <w:rFonts w:ascii="Didot" w:hAnsi="Didot" w:cs="Didot" w:hint="cs"/>
          <w:b/>
          <w:bCs/>
          <w:color w:val="000090"/>
          <w:sz w:val="36"/>
          <w:szCs w:val="36"/>
          <w:u w:val="single"/>
        </w:rPr>
        <w:t xml:space="preserve">aint </w:t>
      </w:r>
      <w:r w:rsidR="0062374C" w:rsidRPr="004D3AC4">
        <w:rPr>
          <w:rFonts w:ascii="Didot" w:hAnsi="Didot" w:cs="Didot" w:hint="cs"/>
          <w:b/>
          <w:bCs/>
          <w:color w:val="000090"/>
          <w:sz w:val="36"/>
          <w:szCs w:val="36"/>
          <w:u w:val="single"/>
        </w:rPr>
        <w:t>…..</w:t>
      </w:r>
      <w:r w:rsidR="003E6C27">
        <w:rPr>
          <w:rFonts w:ascii="Didot" w:hAnsi="Didot" w:cs="Didot"/>
          <w:b/>
          <w:bCs/>
          <w:color w:val="000090"/>
          <w:sz w:val="36"/>
          <w:szCs w:val="36"/>
          <w:u w:val="single"/>
        </w:rPr>
        <w:t xml:space="preserve"> </w:t>
      </w:r>
      <w:r w:rsidR="003E6C27" w:rsidRPr="003E6C27">
        <w:rPr>
          <w:rFonts w:ascii="Didot" w:hAnsi="Didot" w:cs="Didot"/>
          <w:b/>
          <w:bCs/>
          <w:color w:val="FF0000"/>
          <w:sz w:val="36"/>
          <w:szCs w:val="36"/>
        </w:rPr>
        <w:t xml:space="preserve">Noter la référence, exemple : </w:t>
      </w:r>
      <w:r w:rsidR="003E6C27" w:rsidRPr="003E6C27">
        <w:rPr>
          <w:rFonts w:ascii="Didot" w:hAnsi="Didot" w:cs="Didot" w:hint="cs"/>
          <w:b/>
          <w:bCs/>
          <w:color w:val="FF0000"/>
          <w:sz w:val="36"/>
          <w:szCs w:val="36"/>
        </w:rPr>
        <w:t>Évangile de Jésus-Christ selon Saint</w:t>
      </w:r>
      <w:r w:rsidR="003E6C27" w:rsidRPr="003E6C27">
        <w:rPr>
          <w:rFonts w:ascii="Didot" w:hAnsi="Didot" w:cs="Didot"/>
          <w:b/>
          <w:bCs/>
          <w:color w:val="FF0000"/>
          <w:sz w:val="36"/>
          <w:szCs w:val="36"/>
        </w:rPr>
        <w:t xml:space="preserve"> Marc (1, 9-11)</w:t>
      </w:r>
    </w:p>
    <w:p w14:paraId="117A82C2" w14:textId="77777777" w:rsidR="00576568" w:rsidRPr="003E6C27" w:rsidRDefault="00576568" w:rsidP="00576568">
      <w:pPr>
        <w:widowControl w:val="0"/>
        <w:tabs>
          <w:tab w:val="left" w:pos="1173"/>
        </w:tabs>
        <w:autoSpaceDE w:val="0"/>
        <w:autoSpaceDN w:val="0"/>
        <w:adjustRightInd w:val="0"/>
        <w:jc w:val="both"/>
        <w:rPr>
          <w:rFonts w:ascii="Didot" w:eastAsia="Times New Roman" w:hAnsi="Didot" w:cs="Didot" w:hint="cs"/>
          <w:color w:val="FF0000"/>
          <w:sz w:val="21"/>
          <w:szCs w:val="21"/>
          <w:lang w:eastAsia="fr-FR"/>
        </w:rPr>
      </w:pPr>
      <w:r w:rsidRPr="003E6C27">
        <w:rPr>
          <w:rFonts w:ascii="Didot" w:eastAsia="Times New Roman" w:hAnsi="Didot" w:cs="Didot"/>
          <w:color w:val="FF0000"/>
          <w:sz w:val="21"/>
          <w:szCs w:val="21"/>
          <w:lang w:eastAsia="fr-FR"/>
        </w:rPr>
        <w:t xml:space="preserve">Se mettre d’accord avec les autres familles sur le texte d’Evangile entre E1 et E5 page 12 et 13 du livret </w:t>
      </w:r>
      <w:r w:rsidRPr="003E6C27">
        <w:rPr>
          <w:rFonts w:ascii="Didot" w:eastAsia="Times New Roman" w:hAnsi="Didot" w:cs="Didot" w:hint="cs"/>
          <w:color w:val="FF0000"/>
          <w:sz w:val="21"/>
          <w:szCs w:val="21"/>
          <w:lang w:eastAsia="fr-FR"/>
        </w:rPr>
        <w:t>« En route vers le Baptême ». Le célébrant lit l’évangile choisi par les familles.</w:t>
      </w:r>
    </w:p>
    <w:p w14:paraId="23F707D2" w14:textId="77777777" w:rsidR="00EC4A07" w:rsidRPr="003E6C27" w:rsidRDefault="00EC4A07" w:rsidP="00576568">
      <w:pPr>
        <w:widowControl w:val="0"/>
        <w:tabs>
          <w:tab w:val="left" w:pos="1173"/>
        </w:tabs>
        <w:autoSpaceDE w:val="0"/>
        <w:autoSpaceDN w:val="0"/>
        <w:adjustRightInd w:val="0"/>
        <w:jc w:val="both"/>
        <w:rPr>
          <w:rFonts w:ascii="Didot" w:eastAsia="Times New Roman" w:hAnsi="Didot" w:cs="Didot" w:hint="cs"/>
          <w:color w:val="FF0000"/>
          <w:sz w:val="21"/>
          <w:szCs w:val="21"/>
          <w:lang w:eastAsia="fr-FR"/>
        </w:rPr>
      </w:pPr>
    </w:p>
    <w:p w14:paraId="56F3D7BB" w14:textId="77777777" w:rsidR="00EC4A07" w:rsidRPr="003E6C27" w:rsidRDefault="00EC4A07" w:rsidP="00576568">
      <w:pPr>
        <w:widowControl w:val="0"/>
        <w:tabs>
          <w:tab w:val="left" w:pos="1173"/>
        </w:tabs>
        <w:autoSpaceDE w:val="0"/>
        <w:autoSpaceDN w:val="0"/>
        <w:adjustRightInd w:val="0"/>
        <w:jc w:val="both"/>
        <w:rPr>
          <w:rFonts w:ascii="Didot" w:hAnsi="Didot" w:cs="Didot" w:hint="cs"/>
          <w:color w:val="FF0000"/>
          <w:shd w:val="clear" w:color="auto" w:fill="FBFCFF"/>
        </w:rPr>
      </w:pPr>
      <w:r w:rsidRPr="003E6C27">
        <w:rPr>
          <w:rFonts w:ascii="Didot" w:hAnsi="Didot" w:cs="Didot" w:hint="cs"/>
          <w:color w:val="FF0000"/>
          <w:shd w:val="clear" w:color="auto" w:fill="FBFCFF"/>
        </w:rPr>
        <w:t xml:space="preserve">On reste debout pendant la lecture de l’Evangile. </w:t>
      </w:r>
    </w:p>
    <w:p w14:paraId="63A815F8" w14:textId="77777777" w:rsidR="00EC4A07" w:rsidRPr="003E6C27" w:rsidRDefault="00EC4A07" w:rsidP="00576568">
      <w:pPr>
        <w:widowControl w:val="0"/>
        <w:tabs>
          <w:tab w:val="left" w:pos="1173"/>
        </w:tabs>
        <w:autoSpaceDE w:val="0"/>
        <w:autoSpaceDN w:val="0"/>
        <w:adjustRightInd w:val="0"/>
        <w:jc w:val="both"/>
        <w:rPr>
          <w:rFonts w:ascii="Didot" w:hAnsi="Didot" w:cs="Didot" w:hint="cs"/>
          <w:color w:val="FF0000"/>
          <w:shd w:val="clear" w:color="auto" w:fill="FBFCFF"/>
        </w:rPr>
      </w:pPr>
      <w:r w:rsidRPr="003E6C27">
        <w:rPr>
          <w:rFonts w:ascii="Didot" w:hAnsi="Didot" w:cs="Didot" w:hint="cs"/>
          <w:color w:val="FF0000"/>
          <w:shd w:val="clear" w:color="auto" w:fill="FBFCFF"/>
        </w:rPr>
        <w:t xml:space="preserve">Le célébrant commence par annoncer la référence : "Evangile selon saint Matthieu/Marc/Luc/Jean", </w:t>
      </w:r>
    </w:p>
    <w:p w14:paraId="425FC0A8" w14:textId="77777777" w:rsidR="00EC4A07" w:rsidRPr="003E6C27" w:rsidRDefault="00EC4A07" w:rsidP="00576568">
      <w:pPr>
        <w:widowControl w:val="0"/>
        <w:tabs>
          <w:tab w:val="left" w:pos="1173"/>
        </w:tabs>
        <w:autoSpaceDE w:val="0"/>
        <w:autoSpaceDN w:val="0"/>
        <w:adjustRightInd w:val="0"/>
        <w:jc w:val="both"/>
        <w:rPr>
          <w:rFonts w:ascii="Didot" w:eastAsia="Times New Roman" w:hAnsi="Didot" w:cs="Didot" w:hint="cs"/>
          <w:color w:val="FF0000"/>
          <w:sz w:val="21"/>
          <w:szCs w:val="21"/>
          <w:lang w:eastAsia="fr-FR"/>
        </w:rPr>
      </w:pPr>
      <w:r w:rsidRPr="003E6C27">
        <w:rPr>
          <w:rFonts w:ascii="Didot" w:hAnsi="Didot" w:cs="Didot" w:hint="cs"/>
          <w:color w:val="FF0000"/>
          <w:shd w:val="clear" w:color="auto" w:fill="FBFCFF"/>
        </w:rPr>
        <w:t>Alors on se signe le front, la bouche et le cœur en faisant une croix avec le pouce droit tout en disant "Gloire à toi, Seigneur".</w:t>
      </w:r>
    </w:p>
    <w:p w14:paraId="6E6EC6A5" w14:textId="77777777" w:rsidR="00576568" w:rsidRPr="003E6C27" w:rsidRDefault="00576568" w:rsidP="00576568">
      <w:pPr>
        <w:widowControl w:val="0"/>
        <w:autoSpaceDE w:val="0"/>
        <w:autoSpaceDN w:val="0"/>
        <w:adjustRightInd w:val="0"/>
        <w:jc w:val="both"/>
        <w:rPr>
          <w:rFonts w:ascii="Didot" w:hAnsi="Didot" w:cs="Didot" w:hint="cs"/>
          <w:bCs/>
          <w:color w:val="FF0000"/>
          <w:sz w:val="28"/>
          <w:szCs w:val="28"/>
        </w:rPr>
      </w:pPr>
    </w:p>
    <w:p w14:paraId="2AC78B13" w14:textId="77777777" w:rsidR="00576568" w:rsidRPr="003E6C27" w:rsidRDefault="00576568" w:rsidP="00576568">
      <w:pPr>
        <w:widowControl w:val="0"/>
        <w:autoSpaceDE w:val="0"/>
        <w:autoSpaceDN w:val="0"/>
        <w:adjustRightInd w:val="0"/>
        <w:jc w:val="both"/>
        <w:rPr>
          <w:rFonts w:ascii="Didot" w:hAnsi="Didot" w:cs="Didot"/>
          <w:bCs/>
          <w:color w:val="FF0000"/>
          <w:sz w:val="28"/>
          <w:szCs w:val="28"/>
        </w:rPr>
      </w:pPr>
      <w:r w:rsidRPr="003E6C27">
        <w:rPr>
          <w:rFonts w:ascii="Didot" w:hAnsi="Didot" w:cs="Didot" w:hint="cs"/>
          <w:bCs/>
          <w:color w:val="FF0000"/>
          <w:sz w:val="28"/>
          <w:szCs w:val="28"/>
        </w:rPr>
        <w:t>Texte à insérer</w:t>
      </w:r>
    </w:p>
    <w:p w14:paraId="442F175E" w14:textId="77777777" w:rsidR="003E6C27" w:rsidRPr="003E6C27" w:rsidRDefault="003E6C27" w:rsidP="00576568">
      <w:pPr>
        <w:widowControl w:val="0"/>
        <w:autoSpaceDE w:val="0"/>
        <w:autoSpaceDN w:val="0"/>
        <w:adjustRightInd w:val="0"/>
        <w:jc w:val="both"/>
        <w:rPr>
          <w:rFonts w:ascii="Didot" w:hAnsi="Didot" w:cs="Didot" w:hint="cs"/>
          <w:bCs/>
          <w:color w:val="FF0000"/>
          <w:sz w:val="28"/>
          <w:szCs w:val="28"/>
        </w:rPr>
      </w:pPr>
    </w:p>
    <w:p w14:paraId="5DA04537" w14:textId="77777777" w:rsidR="0006268B" w:rsidRPr="00EC4A07" w:rsidRDefault="0006268B" w:rsidP="0006268B">
      <w:pPr>
        <w:widowControl w:val="0"/>
        <w:autoSpaceDE w:val="0"/>
        <w:autoSpaceDN w:val="0"/>
        <w:adjustRightInd w:val="0"/>
        <w:jc w:val="both"/>
        <w:rPr>
          <w:rFonts w:ascii="Didot" w:hAnsi="Didot" w:cs="Didot" w:hint="cs"/>
          <w:bCs/>
          <w:sz w:val="28"/>
          <w:szCs w:val="28"/>
        </w:rPr>
      </w:pPr>
      <w:r w:rsidRPr="003E6C27">
        <w:rPr>
          <w:rFonts w:ascii="Didot" w:hAnsi="Didot" w:cs="Didot" w:hint="cs"/>
          <w:bCs/>
          <w:color w:val="FF0000"/>
          <w:sz w:val="28"/>
          <w:szCs w:val="28"/>
        </w:rPr>
        <w:t>Le célébrant</w:t>
      </w:r>
      <w:r w:rsidRPr="00EC4A07">
        <w:rPr>
          <w:rFonts w:ascii="Didot" w:hAnsi="Didot" w:cs="Didot" w:hint="cs"/>
          <w:bCs/>
          <w:color w:val="FF0000"/>
          <w:sz w:val="28"/>
          <w:szCs w:val="28"/>
        </w:rPr>
        <w:t xml:space="preserve"> finit en disant : </w:t>
      </w:r>
      <w:r w:rsidRPr="00EC4A07">
        <w:rPr>
          <w:rFonts w:ascii="Didot" w:hAnsi="Didot" w:cs="Didot" w:hint="cs"/>
          <w:bCs/>
          <w:sz w:val="28"/>
          <w:szCs w:val="28"/>
        </w:rPr>
        <w:t>« Acclamons la Parole de Dieu »</w:t>
      </w:r>
    </w:p>
    <w:p w14:paraId="688C478A" w14:textId="77777777" w:rsidR="0006268B" w:rsidRPr="004D3AC4" w:rsidRDefault="0006268B" w:rsidP="0006268B">
      <w:pPr>
        <w:widowControl w:val="0"/>
        <w:autoSpaceDE w:val="0"/>
        <w:autoSpaceDN w:val="0"/>
        <w:adjustRightInd w:val="0"/>
        <w:jc w:val="both"/>
        <w:rPr>
          <w:rFonts w:ascii="Didot" w:hAnsi="Didot" w:cs="Didot" w:hint="cs"/>
          <w:bCs/>
          <w:sz w:val="28"/>
          <w:szCs w:val="28"/>
        </w:rPr>
      </w:pPr>
      <w:r w:rsidRPr="00EC4A07">
        <w:rPr>
          <w:rFonts w:ascii="Didot" w:hAnsi="Didot" w:cs="Didot" w:hint="cs"/>
          <w:bCs/>
          <w:color w:val="FF0000"/>
          <w:sz w:val="28"/>
          <w:szCs w:val="28"/>
        </w:rPr>
        <w:t>L’assemblée</w:t>
      </w:r>
      <w:r w:rsidRPr="0006268B">
        <w:rPr>
          <w:rFonts w:ascii="Didot" w:hAnsi="Didot" w:cs="Didot"/>
          <w:bCs/>
          <w:color w:val="FF0000"/>
          <w:sz w:val="28"/>
          <w:szCs w:val="28"/>
        </w:rPr>
        <w:t xml:space="preserve"> répond :</w:t>
      </w:r>
      <w:r>
        <w:rPr>
          <w:rFonts w:ascii="Didot" w:hAnsi="Didot" w:cs="Didot"/>
          <w:bCs/>
          <w:sz w:val="28"/>
          <w:szCs w:val="28"/>
        </w:rPr>
        <w:t xml:space="preserve"> « Louange à toi Seigneur Jésus ! »</w:t>
      </w:r>
    </w:p>
    <w:p w14:paraId="68A15CEF" w14:textId="77777777" w:rsidR="005B1296" w:rsidRDefault="005B1296"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11773AEF" w14:textId="77777777" w:rsidR="004278BD" w:rsidRDefault="004278BD"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261C8AD6" w14:textId="77777777" w:rsidR="004278BD" w:rsidRDefault="004278BD"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30070D6F" w14:textId="77777777" w:rsidR="004031C2" w:rsidRDefault="004031C2" w:rsidP="004031C2">
      <w:pPr>
        <w:widowControl w:val="0"/>
        <w:tabs>
          <w:tab w:val="left" w:pos="1173"/>
        </w:tabs>
        <w:autoSpaceDE w:val="0"/>
        <w:autoSpaceDN w:val="0"/>
        <w:adjustRightInd w:val="0"/>
        <w:jc w:val="both"/>
        <w:rPr>
          <w:rFonts w:ascii="Didot" w:hAnsi="Didot" w:cs="Didot"/>
          <w:b/>
          <w:bCs/>
          <w:color w:val="000090"/>
          <w:sz w:val="36"/>
          <w:szCs w:val="36"/>
          <w:u w:val="single"/>
        </w:rPr>
      </w:pPr>
      <w:r w:rsidRPr="004D3AC4">
        <w:rPr>
          <w:rFonts w:ascii="Didot" w:hAnsi="Didot" w:cs="Didot" w:hint="cs"/>
          <w:b/>
          <w:bCs/>
          <w:color w:val="000090"/>
          <w:sz w:val="36"/>
          <w:szCs w:val="36"/>
          <w:u w:val="single"/>
        </w:rPr>
        <w:t>Prière universelle</w:t>
      </w:r>
    </w:p>
    <w:p w14:paraId="199B1F10" w14:textId="77777777" w:rsidR="00EC4A07" w:rsidRPr="00EC4A07" w:rsidRDefault="00EC4A07" w:rsidP="00EC4A07">
      <w:pPr>
        <w:widowControl w:val="0"/>
        <w:tabs>
          <w:tab w:val="left" w:pos="1173"/>
        </w:tabs>
        <w:autoSpaceDE w:val="0"/>
        <w:autoSpaceDN w:val="0"/>
        <w:adjustRightInd w:val="0"/>
        <w:jc w:val="both"/>
        <w:rPr>
          <w:rFonts w:ascii="Didot" w:hAnsi="Didot" w:cs="Didot" w:hint="cs"/>
          <w:b/>
          <w:bCs/>
          <w:color w:val="FF0000"/>
          <w:sz w:val="36"/>
          <w:szCs w:val="36"/>
        </w:rPr>
      </w:pPr>
      <w:r w:rsidRPr="00EC4A07">
        <w:rPr>
          <w:rFonts w:ascii="Didot" w:hAnsi="Didot" w:cs="Didot"/>
          <w:b/>
          <w:bCs/>
          <w:color w:val="000090"/>
          <w:sz w:val="36"/>
          <w:szCs w:val="36"/>
        </w:rPr>
        <w:t xml:space="preserve">Lue par : </w:t>
      </w:r>
      <w:r w:rsidRPr="00EC4A07">
        <w:rPr>
          <w:rFonts w:ascii="Didot" w:hAnsi="Didot" w:cs="Didot"/>
          <w:b/>
          <w:bCs/>
          <w:color w:val="FF0000"/>
          <w:sz w:val="36"/>
          <w:szCs w:val="36"/>
        </w:rPr>
        <w:t>noter le</w:t>
      </w:r>
      <w:r>
        <w:rPr>
          <w:rFonts w:ascii="Didot" w:hAnsi="Didot" w:cs="Didot"/>
          <w:b/>
          <w:bCs/>
          <w:color w:val="FF0000"/>
          <w:sz w:val="36"/>
          <w:szCs w:val="36"/>
        </w:rPr>
        <w:t xml:space="preserve"> /les </w:t>
      </w:r>
      <w:r w:rsidRPr="00EC4A07">
        <w:rPr>
          <w:rFonts w:ascii="Didot" w:hAnsi="Didot" w:cs="Didot"/>
          <w:b/>
          <w:bCs/>
          <w:color w:val="FF0000"/>
          <w:sz w:val="36"/>
          <w:szCs w:val="36"/>
        </w:rPr>
        <w:t>nom</w:t>
      </w:r>
      <w:r>
        <w:rPr>
          <w:rFonts w:ascii="Didot" w:hAnsi="Didot" w:cs="Didot"/>
          <w:b/>
          <w:bCs/>
          <w:color w:val="FF0000"/>
          <w:sz w:val="36"/>
          <w:szCs w:val="36"/>
        </w:rPr>
        <w:t>(s)</w:t>
      </w:r>
      <w:r w:rsidRPr="00EC4A07">
        <w:rPr>
          <w:rFonts w:ascii="Didot" w:hAnsi="Didot" w:cs="Didot"/>
          <w:b/>
          <w:bCs/>
          <w:color w:val="FF0000"/>
          <w:sz w:val="36"/>
          <w:szCs w:val="36"/>
        </w:rPr>
        <w:t xml:space="preserve"> du</w:t>
      </w:r>
      <w:r>
        <w:rPr>
          <w:rFonts w:ascii="Didot" w:hAnsi="Didot" w:cs="Didot"/>
          <w:b/>
          <w:bCs/>
          <w:color w:val="FF0000"/>
          <w:sz w:val="36"/>
          <w:szCs w:val="36"/>
        </w:rPr>
        <w:t>/ des</w:t>
      </w:r>
      <w:r w:rsidRPr="00EC4A07">
        <w:rPr>
          <w:rFonts w:ascii="Didot" w:hAnsi="Didot" w:cs="Didot"/>
          <w:b/>
          <w:bCs/>
          <w:color w:val="FF0000"/>
          <w:sz w:val="36"/>
          <w:szCs w:val="36"/>
        </w:rPr>
        <w:t xml:space="preserve"> lecteur</w:t>
      </w:r>
      <w:r>
        <w:rPr>
          <w:rFonts w:ascii="Didot" w:hAnsi="Didot" w:cs="Didot"/>
          <w:b/>
          <w:bCs/>
          <w:color w:val="FF0000"/>
          <w:sz w:val="36"/>
          <w:szCs w:val="36"/>
        </w:rPr>
        <w:t>(s)</w:t>
      </w:r>
    </w:p>
    <w:p w14:paraId="6F036414" w14:textId="77777777" w:rsidR="00EC4A07" w:rsidRDefault="00EC4A07"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7023471A" w14:textId="77777777" w:rsidR="00576568" w:rsidRDefault="00576568" w:rsidP="00576568">
      <w:pPr>
        <w:widowControl w:val="0"/>
        <w:tabs>
          <w:tab w:val="left" w:pos="1173"/>
        </w:tabs>
        <w:autoSpaceDE w:val="0"/>
        <w:autoSpaceDN w:val="0"/>
        <w:adjustRightInd w:val="0"/>
        <w:jc w:val="both"/>
        <w:rPr>
          <w:rFonts w:ascii="Didot" w:eastAsia="Times New Roman" w:hAnsi="Didot" w:cs="Didot"/>
          <w:color w:val="FF0000"/>
          <w:sz w:val="21"/>
          <w:szCs w:val="21"/>
          <w:lang w:eastAsia="fr-FR"/>
        </w:rPr>
      </w:pPr>
      <w:r w:rsidRPr="00CD53B4">
        <w:rPr>
          <w:rFonts w:ascii="Didot" w:eastAsia="Times New Roman" w:hAnsi="Didot" w:cs="Didot"/>
          <w:color w:val="FF0000"/>
          <w:sz w:val="21"/>
          <w:szCs w:val="21"/>
          <w:lang w:eastAsia="fr-FR"/>
        </w:rPr>
        <w:t xml:space="preserve">Se mettre d’accord avec les autres familles sur le ou les lecteurs baptisés (max 3 lecteurs soit 1 par intention) </w:t>
      </w:r>
    </w:p>
    <w:p w14:paraId="146BA9C2" w14:textId="77777777" w:rsidR="0006268B" w:rsidRDefault="0006268B" w:rsidP="00576568">
      <w:pPr>
        <w:widowControl w:val="0"/>
        <w:tabs>
          <w:tab w:val="left" w:pos="1173"/>
        </w:tabs>
        <w:autoSpaceDE w:val="0"/>
        <w:autoSpaceDN w:val="0"/>
        <w:adjustRightInd w:val="0"/>
        <w:jc w:val="both"/>
        <w:rPr>
          <w:rFonts w:ascii="Didot" w:eastAsia="Times New Roman" w:hAnsi="Didot" w:cs="Didot"/>
          <w:color w:val="FF0000"/>
          <w:sz w:val="21"/>
          <w:szCs w:val="21"/>
          <w:lang w:eastAsia="fr-FR"/>
        </w:rPr>
      </w:pPr>
      <w:r>
        <w:rPr>
          <w:rFonts w:ascii="Didot" w:eastAsia="Times New Roman" w:hAnsi="Didot" w:cs="Didot"/>
          <w:color w:val="FF0000"/>
          <w:sz w:val="21"/>
          <w:szCs w:val="21"/>
          <w:lang w:eastAsia="fr-FR"/>
        </w:rPr>
        <w:t>Tous les lecteurs s’avancent ensemble et chacun lit au micro son intention.</w:t>
      </w:r>
    </w:p>
    <w:p w14:paraId="015C2DF4" w14:textId="77777777" w:rsidR="0006268B" w:rsidRPr="00CD53B4" w:rsidRDefault="0006268B" w:rsidP="00576568">
      <w:pPr>
        <w:widowControl w:val="0"/>
        <w:tabs>
          <w:tab w:val="left" w:pos="1173"/>
        </w:tabs>
        <w:autoSpaceDE w:val="0"/>
        <w:autoSpaceDN w:val="0"/>
        <w:adjustRightInd w:val="0"/>
        <w:jc w:val="both"/>
        <w:rPr>
          <w:rFonts w:ascii="Didot" w:eastAsia="Times New Roman" w:hAnsi="Didot" w:cs="Didot"/>
          <w:color w:val="FF0000"/>
          <w:sz w:val="21"/>
          <w:szCs w:val="21"/>
          <w:lang w:eastAsia="fr-FR"/>
        </w:rPr>
      </w:pPr>
      <w:r>
        <w:rPr>
          <w:rFonts w:ascii="Didot" w:eastAsia="Times New Roman" w:hAnsi="Didot" w:cs="Didot"/>
          <w:color w:val="FF0000"/>
          <w:sz w:val="21"/>
          <w:szCs w:val="21"/>
          <w:lang w:eastAsia="fr-FR"/>
        </w:rPr>
        <w:t>Tous les lecteurs repartent ensemble après la dernière intention qui a été lue</w:t>
      </w:r>
    </w:p>
    <w:p w14:paraId="485B9F24" w14:textId="77777777" w:rsidR="00576568" w:rsidRPr="00CD53B4" w:rsidRDefault="00576568" w:rsidP="00576568">
      <w:pPr>
        <w:widowControl w:val="0"/>
        <w:tabs>
          <w:tab w:val="left" w:pos="1173"/>
        </w:tabs>
        <w:autoSpaceDE w:val="0"/>
        <w:autoSpaceDN w:val="0"/>
        <w:adjustRightInd w:val="0"/>
        <w:jc w:val="both"/>
        <w:rPr>
          <w:rFonts w:ascii="Didot" w:hAnsi="Didot" w:cs="Didot" w:hint="cs"/>
          <w:b/>
          <w:bCs/>
          <w:color w:val="FF0000"/>
          <w:sz w:val="36"/>
          <w:szCs w:val="36"/>
          <w:u w:val="single"/>
        </w:rPr>
      </w:pPr>
      <w:r w:rsidRPr="00CD53B4">
        <w:rPr>
          <w:rFonts w:ascii="Didot" w:eastAsia="Times New Roman" w:hAnsi="Didot" w:cs="Didot"/>
          <w:color w:val="FF0000"/>
          <w:sz w:val="21"/>
          <w:szCs w:val="21"/>
          <w:lang w:eastAsia="fr-FR"/>
        </w:rPr>
        <w:t xml:space="preserve">Le refrain de la </w:t>
      </w:r>
      <w:r w:rsidR="00A32BBD" w:rsidRPr="00CD53B4">
        <w:rPr>
          <w:rFonts w:ascii="Didot" w:eastAsia="Times New Roman" w:hAnsi="Didot" w:cs="Didot"/>
          <w:color w:val="FF0000"/>
          <w:sz w:val="21"/>
          <w:szCs w:val="21"/>
          <w:lang w:eastAsia="fr-FR"/>
        </w:rPr>
        <w:t>prière</w:t>
      </w:r>
      <w:r w:rsidRPr="00CD53B4">
        <w:rPr>
          <w:rFonts w:ascii="Didot" w:eastAsia="Times New Roman" w:hAnsi="Didot" w:cs="Didot"/>
          <w:color w:val="FF0000"/>
          <w:sz w:val="21"/>
          <w:szCs w:val="21"/>
          <w:lang w:eastAsia="fr-FR"/>
        </w:rPr>
        <w:t xml:space="preserve"> universelle peut être chanté entre chaque intention de prière ou alors au début et à la fin des 3 intentions (dans ce cas veiller à laisser un temps de silence entre chaque intention).</w:t>
      </w:r>
    </w:p>
    <w:p w14:paraId="7DF4F614" w14:textId="77777777" w:rsidR="00576568" w:rsidRPr="004D3AC4" w:rsidRDefault="00576568"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399145F1" w14:textId="77777777" w:rsidR="00C20F6A" w:rsidRPr="004D3AC4" w:rsidRDefault="00DB7C3A" w:rsidP="004031C2">
      <w:pPr>
        <w:widowControl w:val="0"/>
        <w:autoSpaceDE w:val="0"/>
        <w:autoSpaceDN w:val="0"/>
        <w:adjustRightInd w:val="0"/>
        <w:jc w:val="both"/>
        <w:rPr>
          <w:rFonts w:ascii="Didot" w:hAnsi="Didot" w:cs="Didot" w:hint="cs"/>
          <w:sz w:val="28"/>
          <w:szCs w:val="28"/>
          <w:lang w:eastAsia="fr-FR"/>
        </w:rPr>
      </w:pPr>
      <w:r w:rsidRPr="004D3AC4">
        <w:rPr>
          <w:rFonts w:ascii="Didot" w:hAnsi="Didot" w:cs="Didot" w:hint="cs"/>
          <w:b/>
          <w:bCs/>
          <w:sz w:val="28"/>
          <w:szCs w:val="28"/>
        </w:rPr>
        <w:t>R/ Ô Seigneur en ce jour, écoute nos prières.</w:t>
      </w:r>
    </w:p>
    <w:p w14:paraId="1534FEF4" w14:textId="77777777" w:rsidR="0053078E" w:rsidRDefault="00576568" w:rsidP="004031C2">
      <w:pPr>
        <w:widowControl w:val="0"/>
        <w:autoSpaceDE w:val="0"/>
        <w:autoSpaceDN w:val="0"/>
        <w:adjustRightInd w:val="0"/>
        <w:jc w:val="both"/>
        <w:rPr>
          <w:rFonts w:ascii="Didot" w:hAnsi="Didot" w:cs="Didot"/>
          <w:bCs/>
          <w:sz w:val="28"/>
          <w:szCs w:val="28"/>
        </w:rPr>
      </w:pPr>
      <w:hyperlink r:id="rId11" w:history="1">
        <w:r w:rsidRPr="00902201">
          <w:rPr>
            <w:rStyle w:val="Lienhypertexte"/>
            <w:rFonts w:ascii="Didot" w:hAnsi="Didot" w:cs="Didot"/>
            <w:bCs/>
            <w:sz w:val="28"/>
            <w:szCs w:val="28"/>
          </w:rPr>
          <w:t>https://www.youtube.com/watch?v=rD4nXnzrQw0</w:t>
        </w:r>
      </w:hyperlink>
    </w:p>
    <w:p w14:paraId="2D25864C" w14:textId="77777777" w:rsidR="00576568" w:rsidRPr="004D3AC4" w:rsidRDefault="00576568" w:rsidP="004031C2">
      <w:pPr>
        <w:widowControl w:val="0"/>
        <w:autoSpaceDE w:val="0"/>
        <w:autoSpaceDN w:val="0"/>
        <w:adjustRightInd w:val="0"/>
        <w:jc w:val="both"/>
        <w:rPr>
          <w:rFonts w:ascii="Didot" w:hAnsi="Didot" w:cs="Didot" w:hint="cs"/>
          <w:bCs/>
          <w:sz w:val="28"/>
          <w:szCs w:val="28"/>
        </w:rPr>
      </w:pPr>
    </w:p>
    <w:p w14:paraId="139DD92B" w14:textId="77777777" w:rsidR="00C20F6A" w:rsidRPr="004D3AC4" w:rsidRDefault="00C20F6A" w:rsidP="004031C2">
      <w:pPr>
        <w:widowControl w:val="0"/>
        <w:autoSpaceDE w:val="0"/>
        <w:autoSpaceDN w:val="0"/>
        <w:adjustRightInd w:val="0"/>
        <w:jc w:val="both"/>
        <w:rPr>
          <w:rFonts w:ascii="Didot" w:hAnsi="Didot" w:cs="Didot" w:hint="cs"/>
          <w:bCs/>
          <w:sz w:val="28"/>
          <w:szCs w:val="28"/>
        </w:rPr>
      </w:pPr>
      <w:r w:rsidRPr="004D3AC4">
        <w:rPr>
          <w:rFonts w:ascii="Didot" w:hAnsi="Didot" w:cs="Didot" w:hint="cs"/>
          <w:bCs/>
          <w:sz w:val="28"/>
          <w:szCs w:val="28"/>
        </w:rPr>
        <w:t>Seigneur Jésus, par le mystère de ta mort et de ta résurrection, donne à</w:t>
      </w:r>
      <w:r w:rsidR="00576568">
        <w:rPr>
          <w:rFonts w:ascii="Didot" w:hAnsi="Didot" w:cs="Didot"/>
          <w:bCs/>
          <w:sz w:val="28"/>
          <w:szCs w:val="28"/>
        </w:rPr>
        <w:t xml:space="preserve"> </w:t>
      </w:r>
      <w:r w:rsidR="005B1296" w:rsidRPr="00CD53B4">
        <w:rPr>
          <w:rFonts w:ascii="Didot" w:hAnsi="Didot" w:cs="Didot" w:hint="cs"/>
          <w:bCs/>
          <w:color w:val="FF0000"/>
          <w:sz w:val="28"/>
          <w:szCs w:val="28"/>
        </w:rPr>
        <w:t>….</w:t>
      </w:r>
      <w:r w:rsidR="00576568" w:rsidRPr="00CD53B4">
        <w:rPr>
          <w:rFonts w:ascii="Didot" w:hAnsi="Didot" w:cs="Didot"/>
          <w:bCs/>
          <w:color w:val="FF0000"/>
          <w:sz w:val="28"/>
          <w:szCs w:val="28"/>
        </w:rPr>
        <w:t>(mettre le nom de l’ensemble des baptisés du jour)</w:t>
      </w:r>
      <w:r w:rsidRPr="004D3AC4">
        <w:rPr>
          <w:rFonts w:ascii="Didot" w:hAnsi="Didot" w:cs="Didot" w:hint="cs"/>
          <w:bCs/>
          <w:sz w:val="28"/>
          <w:szCs w:val="28"/>
        </w:rPr>
        <w:t xml:space="preserve"> de renaître de l’eau et de l’Esprit et de faire partie de ton </w:t>
      </w:r>
      <w:r w:rsidR="00576568" w:rsidRPr="004D3AC4">
        <w:rPr>
          <w:rFonts w:ascii="Didot" w:hAnsi="Didot" w:cs="Didot"/>
          <w:bCs/>
          <w:sz w:val="28"/>
          <w:szCs w:val="28"/>
        </w:rPr>
        <w:t>Église</w:t>
      </w:r>
      <w:r w:rsidRPr="004D3AC4">
        <w:rPr>
          <w:rFonts w:ascii="Didot" w:hAnsi="Didot" w:cs="Didot" w:hint="cs"/>
          <w:bCs/>
          <w:sz w:val="28"/>
          <w:szCs w:val="28"/>
        </w:rPr>
        <w:t xml:space="preserve"> sainte.</w:t>
      </w:r>
      <w:r w:rsidR="00576568">
        <w:rPr>
          <w:rFonts w:ascii="Didot" w:hAnsi="Didot" w:cs="Didot"/>
          <w:bCs/>
          <w:sz w:val="28"/>
          <w:szCs w:val="28"/>
        </w:rPr>
        <w:t xml:space="preserve"> Nous t’en prions.</w:t>
      </w:r>
    </w:p>
    <w:p w14:paraId="29A10C02" w14:textId="77777777" w:rsidR="00C20F6A" w:rsidRPr="004D3AC4" w:rsidRDefault="00C20F6A" w:rsidP="004031C2">
      <w:pPr>
        <w:widowControl w:val="0"/>
        <w:autoSpaceDE w:val="0"/>
        <w:autoSpaceDN w:val="0"/>
        <w:adjustRightInd w:val="0"/>
        <w:jc w:val="both"/>
        <w:rPr>
          <w:rFonts w:ascii="Didot" w:hAnsi="Didot" w:cs="Didot" w:hint="cs"/>
          <w:bCs/>
          <w:sz w:val="20"/>
          <w:szCs w:val="20"/>
        </w:rPr>
      </w:pPr>
    </w:p>
    <w:p w14:paraId="225663D9" w14:textId="77777777" w:rsidR="00C20F6A" w:rsidRPr="004D3AC4" w:rsidRDefault="00C20F6A" w:rsidP="004031C2">
      <w:pPr>
        <w:widowControl w:val="0"/>
        <w:autoSpaceDE w:val="0"/>
        <w:autoSpaceDN w:val="0"/>
        <w:adjustRightInd w:val="0"/>
        <w:jc w:val="both"/>
        <w:rPr>
          <w:rFonts w:ascii="Didot" w:hAnsi="Didot" w:cs="Didot" w:hint="cs"/>
          <w:bCs/>
          <w:sz w:val="28"/>
          <w:szCs w:val="28"/>
        </w:rPr>
      </w:pPr>
      <w:r w:rsidRPr="004D3AC4">
        <w:rPr>
          <w:rFonts w:ascii="Didot" w:hAnsi="Didot" w:cs="Didot" w:hint="cs"/>
          <w:bCs/>
          <w:sz w:val="28"/>
          <w:szCs w:val="28"/>
        </w:rPr>
        <w:t xml:space="preserve">Seigneur Jésus, viens en aide </w:t>
      </w:r>
      <w:r w:rsidR="00576568">
        <w:rPr>
          <w:rFonts w:ascii="Didot" w:hAnsi="Didot" w:cs="Didot"/>
          <w:bCs/>
          <w:sz w:val="28"/>
          <w:szCs w:val="28"/>
        </w:rPr>
        <w:t xml:space="preserve">aux parents, parrains et marraines </w:t>
      </w:r>
      <w:r w:rsidRPr="004D3AC4">
        <w:rPr>
          <w:rFonts w:ascii="Didot" w:hAnsi="Didot" w:cs="Didot" w:hint="cs"/>
          <w:bCs/>
          <w:sz w:val="28"/>
          <w:szCs w:val="28"/>
        </w:rPr>
        <w:t>et à tous ceux qui entourent</w:t>
      </w:r>
      <w:r w:rsidR="00576568">
        <w:rPr>
          <w:rFonts w:ascii="Didot" w:hAnsi="Didot" w:cs="Didot"/>
          <w:bCs/>
          <w:sz w:val="28"/>
          <w:szCs w:val="28"/>
        </w:rPr>
        <w:t xml:space="preserve"> les baptisés.</w:t>
      </w:r>
      <w:r w:rsidRPr="004D3AC4">
        <w:rPr>
          <w:rFonts w:ascii="Didot" w:hAnsi="Didot" w:cs="Didot" w:hint="cs"/>
          <w:bCs/>
          <w:sz w:val="28"/>
          <w:szCs w:val="28"/>
        </w:rPr>
        <w:t xml:space="preserve"> Qu’ils soient pour e</w:t>
      </w:r>
      <w:r w:rsidR="00576568">
        <w:rPr>
          <w:rFonts w:ascii="Didot" w:hAnsi="Didot" w:cs="Didot"/>
          <w:bCs/>
          <w:sz w:val="28"/>
          <w:szCs w:val="28"/>
        </w:rPr>
        <w:t>ux</w:t>
      </w:r>
      <w:r w:rsidRPr="004D3AC4">
        <w:rPr>
          <w:rFonts w:ascii="Didot" w:hAnsi="Didot" w:cs="Didot" w:hint="cs"/>
          <w:bCs/>
          <w:sz w:val="28"/>
          <w:szCs w:val="28"/>
        </w:rPr>
        <w:t xml:space="preserve"> de vrais témoins de la foi de l’</w:t>
      </w:r>
      <w:r w:rsidR="00576568" w:rsidRPr="004D3AC4">
        <w:rPr>
          <w:rFonts w:ascii="Didot" w:hAnsi="Didot" w:cs="Didot"/>
          <w:bCs/>
          <w:sz w:val="28"/>
          <w:szCs w:val="28"/>
        </w:rPr>
        <w:t>Église</w:t>
      </w:r>
      <w:r w:rsidRPr="004D3AC4">
        <w:rPr>
          <w:rFonts w:ascii="Didot" w:hAnsi="Didot" w:cs="Didot" w:hint="cs"/>
          <w:bCs/>
          <w:sz w:val="28"/>
          <w:szCs w:val="28"/>
        </w:rPr>
        <w:t>.</w:t>
      </w:r>
      <w:r w:rsidR="00576568">
        <w:rPr>
          <w:rFonts w:ascii="Didot" w:hAnsi="Didot" w:cs="Didot"/>
          <w:bCs/>
          <w:sz w:val="28"/>
          <w:szCs w:val="28"/>
        </w:rPr>
        <w:t xml:space="preserve"> Nous t’en prions.</w:t>
      </w:r>
    </w:p>
    <w:p w14:paraId="67413B5F" w14:textId="77777777" w:rsidR="00C20F6A" w:rsidRPr="004D3AC4" w:rsidRDefault="00C20F6A" w:rsidP="004031C2">
      <w:pPr>
        <w:widowControl w:val="0"/>
        <w:autoSpaceDE w:val="0"/>
        <w:autoSpaceDN w:val="0"/>
        <w:adjustRightInd w:val="0"/>
        <w:jc w:val="both"/>
        <w:rPr>
          <w:rFonts w:ascii="Didot" w:hAnsi="Didot" w:cs="Didot" w:hint="cs"/>
          <w:bCs/>
          <w:sz w:val="20"/>
          <w:szCs w:val="20"/>
        </w:rPr>
      </w:pPr>
    </w:p>
    <w:p w14:paraId="4C8F868D" w14:textId="77777777" w:rsidR="00C20F6A" w:rsidRPr="004D3AC4" w:rsidRDefault="00C20F6A" w:rsidP="004031C2">
      <w:pPr>
        <w:widowControl w:val="0"/>
        <w:autoSpaceDE w:val="0"/>
        <w:autoSpaceDN w:val="0"/>
        <w:adjustRightInd w:val="0"/>
        <w:jc w:val="both"/>
        <w:rPr>
          <w:rFonts w:ascii="Didot" w:hAnsi="Didot" w:cs="Didot" w:hint="cs"/>
          <w:bCs/>
          <w:sz w:val="28"/>
          <w:szCs w:val="28"/>
        </w:rPr>
      </w:pPr>
      <w:r w:rsidRPr="004D3AC4">
        <w:rPr>
          <w:rFonts w:ascii="Didot" w:hAnsi="Didot" w:cs="Didot" w:hint="cs"/>
          <w:bCs/>
          <w:sz w:val="28"/>
          <w:szCs w:val="28"/>
        </w:rPr>
        <w:t>Seigneur Jésus, nous te confions tous les baptisés, qui en toi forment un seul corps : qu’ils vivent dans une même foi</w:t>
      </w:r>
      <w:r w:rsidR="005851E4" w:rsidRPr="004D3AC4">
        <w:rPr>
          <w:rFonts w:ascii="Didot" w:hAnsi="Didot" w:cs="Didot" w:hint="cs"/>
          <w:bCs/>
          <w:sz w:val="28"/>
          <w:szCs w:val="28"/>
        </w:rPr>
        <w:t>.</w:t>
      </w:r>
      <w:r w:rsidR="00576568">
        <w:rPr>
          <w:rFonts w:ascii="Didot" w:hAnsi="Didot" w:cs="Didot"/>
          <w:bCs/>
          <w:sz w:val="28"/>
          <w:szCs w:val="28"/>
        </w:rPr>
        <w:t xml:space="preserve"> Nous t’en prions.</w:t>
      </w:r>
    </w:p>
    <w:p w14:paraId="39299D4C" w14:textId="77777777" w:rsidR="005B1296" w:rsidRDefault="005B1296" w:rsidP="00266967">
      <w:pPr>
        <w:widowControl w:val="0"/>
        <w:tabs>
          <w:tab w:val="left" w:pos="1173"/>
        </w:tabs>
        <w:autoSpaceDE w:val="0"/>
        <w:autoSpaceDN w:val="0"/>
        <w:adjustRightInd w:val="0"/>
        <w:jc w:val="both"/>
        <w:rPr>
          <w:rFonts w:ascii="Didot" w:hAnsi="Didot" w:cs="Didot"/>
          <w:bCs/>
          <w:sz w:val="28"/>
          <w:szCs w:val="28"/>
        </w:rPr>
      </w:pPr>
    </w:p>
    <w:p w14:paraId="0C8450CB" w14:textId="77777777" w:rsidR="004278BD" w:rsidRDefault="004278BD" w:rsidP="00266967">
      <w:pPr>
        <w:widowControl w:val="0"/>
        <w:tabs>
          <w:tab w:val="left" w:pos="1173"/>
        </w:tabs>
        <w:autoSpaceDE w:val="0"/>
        <w:autoSpaceDN w:val="0"/>
        <w:adjustRightInd w:val="0"/>
        <w:jc w:val="both"/>
        <w:rPr>
          <w:rFonts w:ascii="Didot" w:hAnsi="Didot" w:cs="Didot"/>
          <w:b/>
          <w:bCs/>
          <w:color w:val="000090"/>
          <w:sz w:val="36"/>
          <w:szCs w:val="36"/>
          <w:u w:val="single"/>
        </w:rPr>
      </w:pPr>
    </w:p>
    <w:p w14:paraId="1274D915" w14:textId="77777777" w:rsidR="004278BD" w:rsidRDefault="004278BD" w:rsidP="00266967">
      <w:pPr>
        <w:widowControl w:val="0"/>
        <w:tabs>
          <w:tab w:val="left" w:pos="1173"/>
        </w:tabs>
        <w:autoSpaceDE w:val="0"/>
        <w:autoSpaceDN w:val="0"/>
        <w:adjustRightInd w:val="0"/>
        <w:jc w:val="both"/>
        <w:rPr>
          <w:rFonts w:ascii="Didot" w:hAnsi="Didot" w:cs="Didot"/>
          <w:b/>
          <w:bCs/>
          <w:color w:val="000090"/>
          <w:sz w:val="36"/>
          <w:szCs w:val="36"/>
          <w:u w:val="single"/>
        </w:rPr>
      </w:pPr>
    </w:p>
    <w:p w14:paraId="27B8AFD4" w14:textId="77777777" w:rsidR="004278BD" w:rsidRDefault="004278BD" w:rsidP="00266967">
      <w:pPr>
        <w:widowControl w:val="0"/>
        <w:tabs>
          <w:tab w:val="left" w:pos="1173"/>
        </w:tabs>
        <w:autoSpaceDE w:val="0"/>
        <w:autoSpaceDN w:val="0"/>
        <w:adjustRightInd w:val="0"/>
        <w:jc w:val="both"/>
        <w:rPr>
          <w:rFonts w:ascii="Didot" w:hAnsi="Didot" w:cs="Didot"/>
          <w:b/>
          <w:bCs/>
          <w:color w:val="000090"/>
          <w:sz w:val="36"/>
          <w:szCs w:val="36"/>
          <w:u w:val="single"/>
        </w:rPr>
      </w:pPr>
      <w:r>
        <w:rPr>
          <w:rFonts w:ascii="Didot" w:hAnsi="Didot" w:cs="Didot"/>
          <w:b/>
          <w:bCs/>
          <w:color w:val="000090"/>
          <w:sz w:val="36"/>
          <w:szCs w:val="36"/>
          <w:u w:val="single"/>
        </w:rPr>
        <w:t>Litanie des Saints</w:t>
      </w:r>
    </w:p>
    <w:p w14:paraId="547CD5A4" w14:textId="77777777" w:rsidR="00525E87" w:rsidRDefault="00525E87" w:rsidP="004278BD">
      <w:pPr>
        <w:textAlignment w:val="baseline"/>
        <w:rPr>
          <w:rFonts w:ascii="Didot" w:hAnsi="Didot" w:cs="Didot"/>
          <w:bCs/>
          <w:sz w:val="28"/>
          <w:szCs w:val="28"/>
        </w:rPr>
      </w:pPr>
    </w:p>
    <w:p w14:paraId="733E3081" w14:textId="0DCB8A14" w:rsidR="004278BD" w:rsidRPr="004278BD" w:rsidRDefault="004278BD" w:rsidP="004278BD">
      <w:pPr>
        <w:textAlignment w:val="baseline"/>
        <w:rPr>
          <w:rFonts w:ascii="Didot" w:hAnsi="Didot" w:cs="Didot"/>
          <w:bCs/>
          <w:sz w:val="28"/>
          <w:szCs w:val="28"/>
        </w:rPr>
      </w:pPr>
      <w:r w:rsidRPr="004278BD">
        <w:rPr>
          <w:rFonts w:ascii="Didot" w:hAnsi="Didot" w:cs="Didot"/>
          <w:bCs/>
          <w:sz w:val="28"/>
          <w:szCs w:val="28"/>
        </w:rPr>
        <w:t>Seigneur, prends pitié. Seigneur, prends pitié.</w:t>
      </w:r>
      <w:r w:rsidRPr="004278BD">
        <w:rPr>
          <w:rFonts w:ascii="Didot" w:hAnsi="Didot" w:cs="Didot"/>
          <w:bCs/>
          <w:sz w:val="28"/>
          <w:szCs w:val="28"/>
        </w:rPr>
        <w:br/>
        <w:t>Ô christ, prends pitié. Ô christ, prends pitié.</w:t>
      </w:r>
      <w:r w:rsidRPr="004278BD">
        <w:rPr>
          <w:rFonts w:ascii="Didot" w:hAnsi="Didot" w:cs="Didot"/>
          <w:bCs/>
          <w:sz w:val="28"/>
          <w:szCs w:val="28"/>
        </w:rPr>
        <w:br/>
        <w:t>Seigneur, prends pitié. Seigneur, prends pitié.</w:t>
      </w:r>
    </w:p>
    <w:p w14:paraId="33D7B28F" w14:textId="77777777" w:rsidR="004278BD" w:rsidRPr="004278BD" w:rsidRDefault="004278BD" w:rsidP="004278BD">
      <w:pPr>
        <w:textAlignment w:val="baseline"/>
        <w:rPr>
          <w:rFonts w:ascii="Didot" w:hAnsi="Didot" w:cs="Didot"/>
          <w:bCs/>
          <w:sz w:val="28"/>
          <w:szCs w:val="28"/>
        </w:rPr>
      </w:pPr>
    </w:p>
    <w:p w14:paraId="74E9EECA" w14:textId="77777777" w:rsidR="004278BD" w:rsidRPr="004278BD" w:rsidRDefault="004278BD" w:rsidP="004278BD">
      <w:pPr>
        <w:textAlignment w:val="baseline"/>
        <w:rPr>
          <w:rFonts w:ascii="Didot" w:hAnsi="Didot" w:cs="Didot"/>
          <w:bCs/>
          <w:sz w:val="28"/>
          <w:szCs w:val="28"/>
        </w:rPr>
      </w:pPr>
      <w:r w:rsidRPr="004278BD">
        <w:rPr>
          <w:rFonts w:ascii="Didot" w:hAnsi="Didot" w:cs="Didot"/>
          <w:bCs/>
          <w:sz w:val="28"/>
          <w:szCs w:val="28"/>
        </w:rPr>
        <w:t>Sainte Marie, priez pour nous.</w:t>
      </w:r>
      <w:r w:rsidRPr="004278BD">
        <w:rPr>
          <w:rFonts w:ascii="Didot" w:hAnsi="Didot" w:cs="Didot"/>
          <w:bCs/>
          <w:sz w:val="28"/>
          <w:szCs w:val="28"/>
        </w:rPr>
        <w:br/>
        <w:t>Sainte mère de Dieu, priez pour nous.</w:t>
      </w:r>
      <w:r w:rsidRPr="004278BD">
        <w:rPr>
          <w:rFonts w:ascii="Didot" w:hAnsi="Didot" w:cs="Didot"/>
          <w:bCs/>
          <w:sz w:val="28"/>
          <w:szCs w:val="28"/>
        </w:rPr>
        <w:br/>
        <w:t>Sainte vierge des vierges, priez pour nous.</w:t>
      </w:r>
    </w:p>
    <w:p w14:paraId="4D7AA93A" w14:textId="77777777" w:rsidR="004278BD" w:rsidRPr="004278BD" w:rsidRDefault="004278BD" w:rsidP="004278BD">
      <w:pPr>
        <w:textAlignment w:val="baseline"/>
        <w:rPr>
          <w:rFonts w:ascii="Didot" w:hAnsi="Didot" w:cs="Didot"/>
          <w:bCs/>
          <w:sz w:val="28"/>
          <w:szCs w:val="28"/>
        </w:rPr>
      </w:pPr>
    </w:p>
    <w:p w14:paraId="75BAFAFF" w14:textId="77777777" w:rsidR="004278BD" w:rsidRPr="004278BD" w:rsidRDefault="004278BD" w:rsidP="004278BD">
      <w:pPr>
        <w:textAlignment w:val="baseline"/>
        <w:rPr>
          <w:rFonts w:ascii="Didot" w:hAnsi="Didot" w:cs="Didot"/>
          <w:bCs/>
          <w:sz w:val="28"/>
          <w:szCs w:val="28"/>
        </w:rPr>
      </w:pPr>
      <w:r w:rsidRPr="004278BD">
        <w:rPr>
          <w:rFonts w:ascii="Didot" w:hAnsi="Didot" w:cs="Didot"/>
          <w:bCs/>
          <w:sz w:val="28"/>
          <w:szCs w:val="28"/>
        </w:rPr>
        <w:t>Saints Michel, et tous les anges, priez pour nous.</w:t>
      </w:r>
      <w:r w:rsidRPr="004278BD">
        <w:rPr>
          <w:rFonts w:ascii="Didot" w:hAnsi="Didot" w:cs="Didot"/>
          <w:bCs/>
          <w:sz w:val="28"/>
          <w:szCs w:val="28"/>
        </w:rPr>
        <w:br/>
        <w:t>Saint Jean-Baptiste, priez pour nous.</w:t>
      </w:r>
    </w:p>
    <w:p w14:paraId="213BFC2E" w14:textId="77777777" w:rsidR="004278BD" w:rsidRPr="004278BD" w:rsidRDefault="004278BD" w:rsidP="004278BD">
      <w:pPr>
        <w:textAlignment w:val="baseline"/>
        <w:rPr>
          <w:rFonts w:ascii="Didot" w:hAnsi="Didot" w:cs="Didot"/>
          <w:bCs/>
          <w:sz w:val="28"/>
          <w:szCs w:val="28"/>
        </w:rPr>
      </w:pPr>
      <w:r w:rsidRPr="004278BD">
        <w:rPr>
          <w:rFonts w:ascii="Didot" w:hAnsi="Didot" w:cs="Didot"/>
          <w:bCs/>
          <w:sz w:val="28"/>
          <w:szCs w:val="28"/>
        </w:rPr>
        <w:t>Saint Joseph, priez pour nous.</w:t>
      </w:r>
    </w:p>
    <w:p w14:paraId="154627C9" w14:textId="77777777" w:rsidR="004278BD" w:rsidRPr="004278BD" w:rsidRDefault="004278BD" w:rsidP="004278BD">
      <w:pPr>
        <w:textAlignment w:val="baseline"/>
        <w:rPr>
          <w:rFonts w:ascii="Didot" w:hAnsi="Didot" w:cs="Didot"/>
          <w:bCs/>
          <w:sz w:val="28"/>
          <w:szCs w:val="28"/>
        </w:rPr>
      </w:pPr>
    </w:p>
    <w:p w14:paraId="3F7110E7" w14:textId="77777777" w:rsidR="004278BD" w:rsidRPr="004278BD" w:rsidRDefault="004278BD" w:rsidP="004278BD">
      <w:pPr>
        <w:textAlignment w:val="baseline"/>
        <w:rPr>
          <w:rFonts w:ascii="Didot" w:hAnsi="Didot" w:cs="Didot"/>
          <w:bCs/>
          <w:sz w:val="28"/>
          <w:szCs w:val="28"/>
        </w:rPr>
      </w:pPr>
    </w:p>
    <w:p w14:paraId="6FA24150" w14:textId="77777777" w:rsidR="004278BD" w:rsidRPr="004278BD" w:rsidRDefault="004278BD" w:rsidP="004278BD">
      <w:pPr>
        <w:textAlignment w:val="baseline"/>
        <w:rPr>
          <w:rFonts w:ascii="Didot" w:hAnsi="Didot" w:cs="Didot"/>
          <w:bCs/>
          <w:sz w:val="28"/>
          <w:szCs w:val="28"/>
        </w:rPr>
      </w:pPr>
      <w:r w:rsidRPr="004278BD">
        <w:rPr>
          <w:rFonts w:ascii="Didot" w:hAnsi="Didot" w:cs="Didot"/>
          <w:bCs/>
          <w:sz w:val="28"/>
          <w:szCs w:val="28"/>
        </w:rPr>
        <w:t>Saint Pierre et saint Paul, priez pour nous.</w:t>
      </w:r>
      <w:r w:rsidRPr="004278BD">
        <w:rPr>
          <w:rFonts w:ascii="Didot" w:hAnsi="Didot" w:cs="Didot"/>
          <w:bCs/>
          <w:sz w:val="28"/>
          <w:szCs w:val="28"/>
        </w:rPr>
        <w:br/>
        <w:t>Saint Jean et saint Jacques, priez pour nous.</w:t>
      </w:r>
      <w:r w:rsidRPr="004278BD">
        <w:rPr>
          <w:rFonts w:ascii="Didot" w:hAnsi="Didot" w:cs="Didot"/>
          <w:bCs/>
          <w:sz w:val="28"/>
          <w:szCs w:val="28"/>
        </w:rPr>
        <w:br/>
        <w:t>Vous tous, saints apôtres, priez pour nous.</w:t>
      </w:r>
    </w:p>
    <w:p w14:paraId="3EB07A45" w14:textId="77777777" w:rsidR="004278BD" w:rsidRPr="004278BD" w:rsidRDefault="004278BD" w:rsidP="004278BD">
      <w:pPr>
        <w:textAlignment w:val="baseline"/>
        <w:rPr>
          <w:rFonts w:ascii="Didot" w:hAnsi="Didot" w:cs="Didot"/>
          <w:bCs/>
          <w:sz w:val="28"/>
          <w:szCs w:val="28"/>
        </w:rPr>
      </w:pPr>
    </w:p>
    <w:p w14:paraId="134F8B9A" w14:textId="77777777" w:rsidR="004278BD" w:rsidRPr="00D76929" w:rsidRDefault="004278BD" w:rsidP="004278BD">
      <w:pPr>
        <w:textAlignment w:val="baseline"/>
        <w:rPr>
          <w:rFonts w:ascii="Noto Serif" w:eastAsia="Times New Roman" w:hAnsi="Noto Serif" w:cs="Noto Serif"/>
          <w:color w:val="222222"/>
          <w:sz w:val="30"/>
          <w:szCs w:val="30"/>
          <w:lang w:eastAsia="fr-FR"/>
        </w:rPr>
      </w:pPr>
      <w:r w:rsidRPr="004278BD">
        <w:rPr>
          <w:rFonts w:ascii="Didot" w:hAnsi="Didot" w:cs="Didot"/>
          <w:bCs/>
          <w:sz w:val="28"/>
          <w:szCs w:val="28"/>
        </w:rPr>
        <w:t>Vous tous, saints et saintes de Dieu, priez pour nous.</w:t>
      </w:r>
    </w:p>
    <w:p w14:paraId="6DAB40F3" w14:textId="77777777" w:rsidR="004278BD" w:rsidRDefault="004278BD" w:rsidP="004278BD">
      <w:pPr>
        <w:textAlignment w:val="baseline"/>
        <w:rPr>
          <w:rFonts w:ascii="inherit" w:eastAsia="Times New Roman" w:hAnsi="inherit" w:cs="Noto Serif"/>
          <w:i/>
          <w:iCs/>
          <w:color w:val="222222"/>
          <w:sz w:val="30"/>
          <w:szCs w:val="30"/>
          <w:bdr w:val="none" w:sz="0" w:space="0" w:color="auto" w:frame="1"/>
          <w:lang w:eastAsia="fr-FR"/>
        </w:rPr>
      </w:pPr>
    </w:p>
    <w:p w14:paraId="5DE79858" w14:textId="77777777" w:rsidR="004278BD" w:rsidRPr="004278BD" w:rsidRDefault="004278BD" w:rsidP="004278BD">
      <w:pPr>
        <w:pStyle w:val="Paragraphedeliste"/>
        <w:spacing w:before="143"/>
        <w:ind w:left="832"/>
        <w:rPr>
          <w:rFonts w:ascii="Calibri Light" w:hAnsi="Calibri Light" w:cs="Arial"/>
          <w:b/>
          <w:bCs/>
          <w:iCs/>
          <w:color w:val="000000"/>
          <w:sz w:val="24"/>
          <w:szCs w:val="24"/>
        </w:rPr>
      </w:pPr>
    </w:p>
    <w:p w14:paraId="18CC61BB" w14:textId="77777777" w:rsidR="004278BD" w:rsidRDefault="004278BD" w:rsidP="00266967">
      <w:pPr>
        <w:widowControl w:val="0"/>
        <w:tabs>
          <w:tab w:val="left" w:pos="1173"/>
        </w:tabs>
        <w:autoSpaceDE w:val="0"/>
        <w:autoSpaceDN w:val="0"/>
        <w:adjustRightInd w:val="0"/>
        <w:jc w:val="both"/>
        <w:rPr>
          <w:rFonts w:ascii="Didot" w:hAnsi="Didot" w:cs="Didot"/>
          <w:b/>
          <w:bCs/>
          <w:color w:val="000090"/>
          <w:sz w:val="36"/>
          <w:szCs w:val="36"/>
          <w:u w:val="single"/>
        </w:rPr>
      </w:pPr>
    </w:p>
    <w:p w14:paraId="73CDFCC7" w14:textId="77777777" w:rsidR="009250F9" w:rsidRPr="004D3AC4" w:rsidRDefault="000E7E57" w:rsidP="00266967">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 xml:space="preserve">Prière </w:t>
      </w:r>
      <w:r w:rsidR="00B74C96" w:rsidRPr="004D3AC4">
        <w:rPr>
          <w:rFonts w:ascii="Didot" w:hAnsi="Didot" w:cs="Didot" w:hint="cs"/>
          <w:b/>
          <w:bCs/>
          <w:color w:val="000090"/>
          <w:sz w:val="36"/>
          <w:szCs w:val="36"/>
          <w:u w:val="single"/>
        </w:rPr>
        <w:t>pour libérer du mal</w:t>
      </w:r>
    </w:p>
    <w:p w14:paraId="406740D3" w14:textId="77777777" w:rsidR="0062374C" w:rsidRPr="004D3AC4" w:rsidRDefault="00576568" w:rsidP="0062374C">
      <w:pPr>
        <w:jc w:val="both"/>
        <w:rPr>
          <w:rFonts w:ascii="Didot" w:hAnsi="Didot" w:cs="Didot" w:hint="cs"/>
          <w:bCs/>
          <w:sz w:val="28"/>
          <w:szCs w:val="28"/>
        </w:rPr>
      </w:pPr>
      <w:r w:rsidRPr="00576568">
        <w:rPr>
          <w:rFonts w:ascii="Didot" w:hAnsi="Didot" w:cs="Didot"/>
          <w:b/>
          <w:sz w:val="28"/>
          <w:szCs w:val="28"/>
          <w:u w:val="single"/>
        </w:rPr>
        <w:t>Le célébrant</w:t>
      </w:r>
      <w:r>
        <w:rPr>
          <w:rFonts w:ascii="Didot" w:hAnsi="Didot" w:cs="Didot"/>
          <w:bCs/>
          <w:sz w:val="28"/>
          <w:szCs w:val="28"/>
        </w:rPr>
        <w:t xml:space="preserve"> : </w:t>
      </w:r>
      <w:r w:rsidR="0062374C" w:rsidRPr="004D3AC4">
        <w:rPr>
          <w:rFonts w:ascii="Didot" w:hAnsi="Didot" w:cs="Didot" w:hint="cs"/>
          <w:bCs/>
          <w:sz w:val="28"/>
          <w:szCs w:val="28"/>
        </w:rPr>
        <w:t xml:space="preserve">Dieu éternel et tout-puissant, tu as envoyé́ ton Fils dans le monde pour nous libérer du pouvoir de Satan, l'esprit du mal, et pour que l'homme, arraché aux ténèbres, soit introduit dans ton Royaume de lumière ; Nous te supplions pour ce petit enfant : qu'il soit racheté́ du péché́ originel, qu'il resplendisse de ta présence, et que l'Esprit Saint habite en lui. Par Jésus, le Christ, notre Seigneur. </w:t>
      </w:r>
    </w:p>
    <w:p w14:paraId="542EB318" w14:textId="77777777" w:rsidR="001844D8" w:rsidRPr="006D0686" w:rsidRDefault="00576568" w:rsidP="006D0686">
      <w:pPr>
        <w:jc w:val="both"/>
        <w:rPr>
          <w:rFonts w:ascii="Didot" w:hAnsi="Didot" w:cs="Didot" w:hint="cs"/>
          <w:bCs/>
          <w:sz w:val="28"/>
          <w:szCs w:val="28"/>
        </w:rPr>
      </w:pPr>
      <w:r w:rsidRPr="00576568">
        <w:rPr>
          <w:rFonts w:ascii="Didot" w:hAnsi="Didot" w:cs="Didot"/>
          <w:b/>
          <w:sz w:val="28"/>
          <w:szCs w:val="28"/>
          <w:u w:val="single"/>
        </w:rPr>
        <w:t>Tous </w:t>
      </w:r>
      <w:r>
        <w:rPr>
          <w:rFonts w:ascii="Didot" w:hAnsi="Didot" w:cs="Didot"/>
          <w:b/>
          <w:sz w:val="28"/>
          <w:szCs w:val="28"/>
        </w:rPr>
        <w:t xml:space="preserve">: </w:t>
      </w:r>
      <w:r w:rsidR="0062374C" w:rsidRPr="004D3AC4">
        <w:rPr>
          <w:rFonts w:ascii="Didot" w:hAnsi="Didot" w:cs="Didot" w:hint="cs"/>
          <w:b/>
          <w:sz w:val="28"/>
          <w:szCs w:val="28"/>
        </w:rPr>
        <w:t>AMEN</w:t>
      </w:r>
    </w:p>
    <w:p w14:paraId="1E9994C2" w14:textId="77777777" w:rsidR="004278BD" w:rsidRDefault="004278BD" w:rsidP="00CD0747">
      <w:pPr>
        <w:widowControl w:val="0"/>
        <w:tabs>
          <w:tab w:val="left" w:pos="1173"/>
        </w:tabs>
        <w:autoSpaceDE w:val="0"/>
        <w:autoSpaceDN w:val="0"/>
        <w:adjustRightInd w:val="0"/>
        <w:jc w:val="center"/>
        <w:rPr>
          <w:rFonts w:ascii="Didot" w:hAnsi="Didot" w:cs="Didot"/>
          <w:b/>
          <w:bCs/>
          <w:color w:val="000090"/>
          <w:sz w:val="40"/>
          <w:szCs w:val="30"/>
          <w:u w:val="single"/>
        </w:rPr>
      </w:pPr>
    </w:p>
    <w:p w14:paraId="04ECA5AE" w14:textId="77777777" w:rsidR="004278BD" w:rsidRDefault="004278BD" w:rsidP="00CD0747">
      <w:pPr>
        <w:widowControl w:val="0"/>
        <w:tabs>
          <w:tab w:val="left" w:pos="1173"/>
        </w:tabs>
        <w:autoSpaceDE w:val="0"/>
        <w:autoSpaceDN w:val="0"/>
        <w:adjustRightInd w:val="0"/>
        <w:jc w:val="center"/>
        <w:rPr>
          <w:rFonts w:ascii="Didot" w:hAnsi="Didot" w:cs="Didot"/>
          <w:b/>
          <w:bCs/>
          <w:color w:val="000090"/>
          <w:sz w:val="40"/>
          <w:szCs w:val="30"/>
          <w:u w:val="single"/>
        </w:rPr>
      </w:pPr>
    </w:p>
    <w:p w14:paraId="059CB777" w14:textId="77777777" w:rsidR="004278BD" w:rsidRDefault="004278BD" w:rsidP="00CD0747">
      <w:pPr>
        <w:widowControl w:val="0"/>
        <w:tabs>
          <w:tab w:val="left" w:pos="1173"/>
        </w:tabs>
        <w:autoSpaceDE w:val="0"/>
        <w:autoSpaceDN w:val="0"/>
        <w:adjustRightInd w:val="0"/>
        <w:jc w:val="center"/>
        <w:rPr>
          <w:rFonts w:ascii="Didot" w:hAnsi="Didot" w:cs="Didot"/>
          <w:b/>
          <w:bCs/>
          <w:color w:val="000090"/>
          <w:sz w:val="40"/>
          <w:szCs w:val="30"/>
          <w:u w:val="single"/>
        </w:rPr>
      </w:pPr>
    </w:p>
    <w:p w14:paraId="68370CFF" w14:textId="77777777" w:rsidR="004278BD" w:rsidRDefault="004278BD" w:rsidP="00CD0747">
      <w:pPr>
        <w:widowControl w:val="0"/>
        <w:tabs>
          <w:tab w:val="left" w:pos="1173"/>
        </w:tabs>
        <w:autoSpaceDE w:val="0"/>
        <w:autoSpaceDN w:val="0"/>
        <w:adjustRightInd w:val="0"/>
        <w:jc w:val="center"/>
        <w:rPr>
          <w:rFonts w:ascii="Didot" w:hAnsi="Didot" w:cs="Didot"/>
          <w:b/>
          <w:bCs/>
          <w:color w:val="000090"/>
          <w:sz w:val="40"/>
          <w:szCs w:val="30"/>
          <w:u w:val="single"/>
        </w:rPr>
      </w:pPr>
    </w:p>
    <w:p w14:paraId="22FA7864" w14:textId="77777777" w:rsidR="004278BD" w:rsidRDefault="004278BD" w:rsidP="00EC4A07">
      <w:pPr>
        <w:widowControl w:val="0"/>
        <w:tabs>
          <w:tab w:val="left" w:pos="1173"/>
        </w:tabs>
        <w:autoSpaceDE w:val="0"/>
        <w:autoSpaceDN w:val="0"/>
        <w:adjustRightInd w:val="0"/>
        <w:rPr>
          <w:rFonts w:ascii="Didot" w:hAnsi="Didot" w:cs="Didot"/>
          <w:b/>
          <w:bCs/>
          <w:color w:val="000090"/>
          <w:sz w:val="40"/>
          <w:szCs w:val="30"/>
          <w:u w:val="single"/>
        </w:rPr>
      </w:pPr>
    </w:p>
    <w:p w14:paraId="6FF6D2BD" w14:textId="77777777" w:rsidR="00525E87" w:rsidRDefault="00525E87" w:rsidP="00EC4A07">
      <w:pPr>
        <w:widowControl w:val="0"/>
        <w:tabs>
          <w:tab w:val="left" w:pos="1173"/>
        </w:tabs>
        <w:autoSpaceDE w:val="0"/>
        <w:autoSpaceDN w:val="0"/>
        <w:adjustRightInd w:val="0"/>
        <w:rPr>
          <w:rFonts w:ascii="Didot" w:hAnsi="Didot" w:cs="Didot"/>
          <w:b/>
          <w:bCs/>
          <w:color w:val="000090"/>
          <w:sz w:val="40"/>
          <w:szCs w:val="30"/>
          <w:u w:val="single"/>
        </w:rPr>
      </w:pPr>
    </w:p>
    <w:p w14:paraId="6A20883E" w14:textId="77777777" w:rsidR="00525E87" w:rsidRDefault="00525E87" w:rsidP="00EC4A07">
      <w:pPr>
        <w:widowControl w:val="0"/>
        <w:tabs>
          <w:tab w:val="left" w:pos="1173"/>
        </w:tabs>
        <w:autoSpaceDE w:val="0"/>
        <w:autoSpaceDN w:val="0"/>
        <w:adjustRightInd w:val="0"/>
        <w:rPr>
          <w:rFonts w:ascii="Didot" w:hAnsi="Didot" w:cs="Didot"/>
          <w:b/>
          <w:bCs/>
          <w:color w:val="000090"/>
          <w:sz w:val="40"/>
          <w:szCs w:val="30"/>
          <w:u w:val="single"/>
        </w:rPr>
      </w:pPr>
    </w:p>
    <w:p w14:paraId="0C901087" w14:textId="77777777" w:rsidR="00525E87" w:rsidRDefault="00525E87" w:rsidP="00EC4A07">
      <w:pPr>
        <w:widowControl w:val="0"/>
        <w:tabs>
          <w:tab w:val="left" w:pos="1173"/>
        </w:tabs>
        <w:autoSpaceDE w:val="0"/>
        <w:autoSpaceDN w:val="0"/>
        <w:adjustRightInd w:val="0"/>
        <w:rPr>
          <w:rFonts w:ascii="Didot" w:hAnsi="Didot" w:cs="Didot"/>
          <w:b/>
          <w:bCs/>
          <w:color w:val="000090"/>
          <w:sz w:val="40"/>
          <w:szCs w:val="30"/>
          <w:u w:val="single"/>
        </w:rPr>
      </w:pPr>
    </w:p>
    <w:p w14:paraId="49FDF627" w14:textId="77777777" w:rsidR="00525E87" w:rsidRDefault="00525E87" w:rsidP="00EC4A07">
      <w:pPr>
        <w:widowControl w:val="0"/>
        <w:tabs>
          <w:tab w:val="left" w:pos="1173"/>
        </w:tabs>
        <w:autoSpaceDE w:val="0"/>
        <w:autoSpaceDN w:val="0"/>
        <w:adjustRightInd w:val="0"/>
        <w:rPr>
          <w:rFonts w:ascii="Didot" w:hAnsi="Didot" w:cs="Didot"/>
          <w:b/>
          <w:bCs/>
          <w:color w:val="000090"/>
          <w:sz w:val="40"/>
          <w:szCs w:val="30"/>
          <w:u w:val="single"/>
        </w:rPr>
      </w:pPr>
    </w:p>
    <w:p w14:paraId="7DE9616D" w14:textId="77777777" w:rsidR="004031C2" w:rsidRPr="00CD0747" w:rsidRDefault="00A32BBD" w:rsidP="00CD0747">
      <w:pPr>
        <w:widowControl w:val="0"/>
        <w:tabs>
          <w:tab w:val="left" w:pos="1173"/>
        </w:tabs>
        <w:autoSpaceDE w:val="0"/>
        <w:autoSpaceDN w:val="0"/>
        <w:adjustRightInd w:val="0"/>
        <w:jc w:val="center"/>
        <w:rPr>
          <w:rFonts w:ascii="Didot" w:hAnsi="Didot" w:cs="Didot" w:hint="cs"/>
          <w:b/>
          <w:bCs/>
          <w:color w:val="000090"/>
          <w:sz w:val="40"/>
          <w:szCs w:val="30"/>
          <w:u w:val="single"/>
        </w:rPr>
      </w:pPr>
      <w:r>
        <w:rPr>
          <w:rFonts w:ascii="Didot" w:hAnsi="Didot" w:cs="Didot"/>
          <w:b/>
          <w:bCs/>
          <w:color w:val="000090"/>
          <w:sz w:val="40"/>
          <w:szCs w:val="30"/>
          <w:u w:val="single"/>
        </w:rPr>
        <w:t xml:space="preserve">CÉLÉBRATION DU </w:t>
      </w:r>
      <w:r w:rsidR="004031C2" w:rsidRPr="004D3AC4">
        <w:rPr>
          <w:rFonts w:ascii="Didot" w:hAnsi="Didot" w:cs="Didot" w:hint="cs"/>
          <w:b/>
          <w:bCs/>
          <w:color w:val="000090"/>
          <w:sz w:val="40"/>
          <w:szCs w:val="30"/>
          <w:u w:val="single"/>
        </w:rPr>
        <w:t>SACREMENT DU BAPTÊME</w:t>
      </w:r>
    </w:p>
    <w:p w14:paraId="7D4B8F46" w14:textId="77777777" w:rsidR="001844D8" w:rsidRPr="004D3AC4" w:rsidRDefault="001844D8"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56C47A39" w14:textId="77777777" w:rsidR="00CD53B4" w:rsidRDefault="00CD53B4" w:rsidP="004031C2">
      <w:pPr>
        <w:widowControl w:val="0"/>
        <w:tabs>
          <w:tab w:val="left" w:pos="1173"/>
        </w:tabs>
        <w:autoSpaceDE w:val="0"/>
        <w:autoSpaceDN w:val="0"/>
        <w:adjustRightInd w:val="0"/>
        <w:jc w:val="both"/>
        <w:rPr>
          <w:rFonts w:ascii="Didot" w:hAnsi="Didot" w:cs="Didot"/>
          <w:b/>
          <w:bCs/>
          <w:color w:val="000090"/>
          <w:sz w:val="36"/>
          <w:szCs w:val="36"/>
          <w:u w:val="single"/>
        </w:rPr>
      </w:pPr>
      <w:r>
        <w:rPr>
          <w:rFonts w:ascii="Didot" w:hAnsi="Didot" w:cs="Didot"/>
          <w:b/>
          <w:bCs/>
          <w:color w:val="000090"/>
          <w:sz w:val="36"/>
          <w:szCs w:val="36"/>
          <w:u w:val="single"/>
        </w:rPr>
        <w:t>Rite de l’</w:t>
      </w:r>
      <w:proofErr w:type="spellStart"/>
      <w:r>
        <w:rPr>
          <w:rFonts w:ascii="Didot" w:hAnsi="Didot" w:cs="Didot"/>
          <w:b/>
          <w:bCs/>
          <w:color w:val="000090"/>
          <w:sz w:val="36"/>
          <w:szCs w:val="36"/>
          <w:u w:val="single"/>
        </w:rPr>
        <w:t>Effetah</w:t>
      </w:r>
      <w:proofErr w:type="spellEnd"/>
    </w:p>
    <w:p w14:paraId="4A91B80B" w14:textId="77777777" w:rsidR="00CD53B4" w:rsidRPr="00CD53B4" w:rsidRDefault="00CD53B4" w:rsidP="004031C2">
      <w:pPr>
        <w:widowControl w:val="0"/>
        <w:tabs>
          <w:tab w:val="left" w:pos="1173"/>
        </w:tabs>
        <w:autoSpaceDE w:val="0"/>
        <w:autoSpaceDN w:val="0"/>
        <w:adjustRightInd w:val="0"/>
        <w:jc w:val="both"/>
        <w:rPr>
          <w:rFonts w:ascii="Didot" w:hAnsi="Didot" w:cs="Didot"/>
          <w:bCs/>
          <w:i/>
          <w:iCs/>
          <w:sz w:val="28"/>
          <w:szCs w:val="28"/>
        </w:rPr>
      </w:pPr>
      <w:r w:rsidRPr="00CD53B4">
        <w:rPr>
          <w:rFonts w:ascii="Didot" w:hAnsi="Didot" w:cs="Didot"/>
          <w:bCs/>
          <w:i/>
          <w:iCs/>
          <w:sz w:val="28"/>
          <w:szCs w:val="28"/>
        </w:rPr>
        <w:t xml:space="preserve">Le célébrant reprend un geste de Jésus. Il touche les oreilles </w:t>
      </w:r>
      <w:r>
        <w:rPr>
          <w:rFonts w:ascii="Didot" w:hAnsi="Didot" w:cs="Didot"/>
          <w:bCs/>
          <w:i/>
          <w:iCs/>
          <w:sz w:val="28"/>
          <w:szCs w:val="28"/>
        </w:rPr>
        <w:t>et</w:t>
      </w:r>
      <w:r w:rsidRPr="00CD53B4">
        <w:rPr>
          <w:rFonts w:ascii="Didot" w:hAnsi="Didot" w:cs="Didot"/>
          <w:bCs/>
          <w:i/>
          <w:iCs/>
          <w:sz w:val="28"/>
          <w:szCs w:val="28"/>
        </w:rPr>
        <w:t xml:space="preserve"> la bouche de l’enfant, en disant « </w:t>
      </w:r>
      <w:proofErr w:type="spellStart"/>
      <w:r w:rsidRPr="00CD53B4">
        <w:rPr>
          <w:rFonts w:ascii="Didot" w:hAnsi="Didot" w:cs="Didot"/>
          <w:bCs/>
          <w:i/>
          <w:iCs/>
          <w:sz w:val="28"/>
          <w:szCs w:val="28"/>
        </w:rPr>
        <w:t>Effetah</w:t>
      </w:r>
      <w:proofErr w:type="spellEnd"/>
      <w:r w:rsidRPr="00CD53B4">
        <w:rPr>
          <w:rFonts w:ascii="Didot" w:hAnsi="Didot" w:cs="Didot"/>
          <w:bCs/>
          <w:i/>
          <w:iCs/>
          <w:sz w:val="28"/>
          <w:szCs w:val="28"/>
        </w:rPr>
        <w:t> », c’est à dire « Ouvre-toi ! »</w:t>
      </w:r>
    </w:p>
    <w:p w14:paraId="534E67F2" w14:textId="77777777" w:rsidR="00CD53B4" w:rsidRDefault="00CD53B4"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01F6829D" w14:textId="77777777" w:rsidR="004031C2" w:rsidRDefault="004031C2" w:rsidP="004031C2">
      <w:pPr>
        <w:widowControl w:val="0"/>
        <w:tabs>
          <w:tab w:val="left" w:pos="1173"/>
        </w:tabs>
        <w:autoSpaceDE w:val="0"/>
        <w:autoSpaceDN w:val="0"/>
        <w:adjustRightInd w:val="0"/>
        <w:jc w:val="both"/>
        <w:rPr>
          <w:rFonts w:ascii="Didot" w:hAnsi="Didot" w:cs="Didot"/>
          <w:b/>
          <w:bCs/>
          <w:color w:val="000090"/>
          <w:sz w:val="36"/>
          <w:szCs w:val="36"/>
          <w:u w:val="single"/>
        </w:rPr>
      </w:pPr>
      <w:r w:rsidRPr="004D3AC4">
        <w:rPr>
          <w:rFonts w:ascii="Didot" w:hAnsi="Didot" w:cs="Didot" w:hint="cs"/>
          <w:b/>
          <w:bCs/>
          <w:color w:val="000090"/>
          <w:sz w:val="36"/>
          <w:szCs w:val="36"/>
          <w:u w:val="single"/>
        </w:rPr>
        <w:t>Bénédiction de l’eau</w:t>
      </w:r>
    </w:p>
    <w:p w14:paraId="68FD7063" w14:textId="77777777" w:rsidR="00CD53B4" w:rsidRPr="00CD53B4" w:rsidRDefault="00CD53B4" w:rsidP="004031C2">
      <w:pPr>
        <w:widowControl w:val="0"/>
        <w:tabs>
          <w:tab w:val="left" w:pos="1173"/>
        </w:tabs>
        <w:autoSpaceDE w:val="0"/>
        <w:autoSpaceDN w:val="0"/>
        <w:adjustRightInd w:val="0"/>
        <w:jc w:val="both"/>
        <w:rPr>
          <w:rFonts w:ascii="Didot" w:hAnsi="Didot" w:cs="Didot" w:hint="cs"/>
          <w:bCs/>
          <w:i/>
          <w:iCs/>
          <w:sz w:val="28"/>
          <w:szCs w:val="28"/>
        </w:rPr>
      </w:pPr>
      <w:r w:rsidRPr="00CD53B4">
        <w:rPr>
          <w:rFonts w:ascii="Didot" w:hAnsi="Didot" w:cs="Didot"/>
          <w:bCs/>
          <w:i/>
          <w:iCs/>
          <w:sz w:val="28"/>
          <w:szCs w:val="28"/>
        </w:rPr>
        <w:t>L’eau est source de vie : la vie n’est possible que là où jaillit l’eau.</w:t>
      </w:r>
    </w:p>
    <w:p w14:paraId="5DCD7E60"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sz w:val="26"/>
          <w:szCs w:val="30"/>
          <w:u w:val="single"/>
        </w:rPr>
      </w:pPr>
    </w:p>
    <w:p w14:paraId="2F7615BF"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Renonciation au mal et profession de foi</w:t>
      </w:r>
    </w:p>
    <w:p w14:paraId="602D174D" w14:textId="77777777" w:rsidR="001844D8" w:rsidRDefault="00CD0747" w:rsidP="004031C2">
      <w:pPr>
        <w:widowControl w:val="0"/>
        <w:tabs>
          <w:tab w:val="left" w:pos="1173"/>
        </w:tabs>
        <w:autoSpaceDE w:val="0"/>
        <w:autoSpaceDN w:val="0"/>
        <w:adjustRightInd w:val="0"/>
        <w:jc w:val="both"/>
        <w:rPr>
          <w:rFonts w:ascii="Didot" w:hAnsi="Didot" w:cs="Didot"/>
          <w:bCs/>
          <w:i/>
          <w:iCs/>
          <w:sz w:val="28"/>
          <w:szCs w:val="28"/>
        </w:rPr>
      </w:pPr>
      <w:r w:rsidRPr="00CD0747">
        <w:rPr>
          <w:rFonts w:ascii="Didot" w:hAnsi="Didot" w:cs="Didot"/>
          <w:bCs/>
          <w:i/>
          <w:iCs/>
          <w:sz w:val="28"/>
          <w:szCs w:val="28"/>
        </w:rPr>
        <w:t>Demander le baptême, c’est choisir de suivre le Christ qui est la vie. C’est donc renoncer à tout ce qui nous détourne de lui et de son amour</w:t>
      </w:r>
    </w:p>
    <w:p w14:paraId="3CE3D9C9" w14:textId="77777777" w:rsidR="00CD0747" w:rsidRPr="00CD0747" w:rsidRDefault="00CD0747" w:rsidP="004031C2">
      <w:pPr>
        <w:widowControl w:val="0"/>
        <w:tabs>
          <w:tab w:val="left" w:pos="1173"/>
        </w:tabs>
        <w:autoSpaceDE w:val="0"/>
        <w:autoSpaceDN w:val="0"/>
        <w:adjustRightInd w:val="0"/>
        <w:jc w:val="both"/>
        <w:rPr>
          <w:rFonts w:ascii="Didot" w:hAnsi="Didot" w:cs="Didot" w:hint="cs"/>
          <w:bCs/>
          <w:i/>
          <w:iCs/>
          <w:sz w:val="28"/>
          <w:szCs w:val="28"/>
        </w:rPr>
      </w:pPr>
    </w:p>
    <w:p w14:paraId="0C26D4AE"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4031C2" w:rsidRPr="004D3AC4">
        <w:rPr>
          <w:rFonts w:ascii="Didot" w:hAnsi="Didot" w:cs="Didot" w:hint="cs"/>
          <w:b/>
          <w:bCs/>
          <w:sz w:val="28"/>
          <w:szCs w:val="28"/>
        </w:rPr>
        <w:t> </w:t>
      </w:r>
      <w:r w:rsidR="004031C2" w:rsidRPr="004D3AC4">
        <w:rPr>
          <w:rFonts w:ascii="Didot" w:hAnsi="Didot" w:cs="Didot" w:hint="cs"/>
          <w:bCs/>
          <w:sz w:val="28"/>
          <w:szCs w:val="28"/>
        </w:rPr>
        <w:t>: Pour vivre dans la liberté des enfants de Dieu, rejetez-vous le péché ?</w:t>
      </w:r>
    </w:p>
    <w:p w14:paraId="48B9D6D3" w14:textId="77777777" w:rsidR="004031C2" w:rsidRPr="004D3AC4" w:rsidRDefault="004031C2" w:rsidP="004031C2">
      <w:pPr>
        <w:jc w:val="both"/>
        <w:rPr>
          <w:rFonts w:ascii="Didot" w:hAnsi="Didot" w:cs="Didot" w:hint="cs"/>
          <w:bCs/>
          <w:sz w:val="28"/>
          <w:szCs w:val="28"/>
        </w:rPr>
      </w:pPr>
      <w:r w:rsidRPr="004D3AC4">
        <w:rPr>
          <w:rFonts w:ascii="Didot" w:hAnsi="Didot" w:cs="Didot" w:hint="cs"/>
          <w:b/>
          <w:bCs/>
          <w:sz w:val="28"/>
          <w:szCs w:val="28"/>
        </w:rPr>
        <w:t>Tous </w:t>
      </w:r>
      <w:r w:rsidRPr="004D3AC4">
        <w:rPr>
          <w:rFonts w:ascii="Didot" w:hAnsi="Didot" w:cs="Didot" w:hint="cs"/>
          <w:bCs/>
          <w:sz w:val="28"/>
          <w:szCs w:val="28"/>
        </w:rPr>
        <w:t>: Oui, je le rejette.</w:t>
      </w:r>
    </w:p>
    <w:p w14:paraId="1C733EA9" w14:textId="77777777" w:rsidR="004031C2" w:rsidRPr="004D3AC4" w:rsidRDefault="004031C2" w:rsidP="004031C2">
      <w:pPr>
        <w:jc w:val="both"/>
        <w:rPr>
          <w:rFonts w:ascii="Didot" w:hAnsi="Didot" w:cs="Didot" w:hint="cs"/>
          <w:b/>
          <w:bCs/>
          <w:sz w:val="28"/>
          <w:szCs w:val="28"/>
        </w:rPr>
      </w:pPr>
    </w:p>
    <w:p w14:paraId="0C37A35A"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B83232" w:rsidRPr="004D3AC4">
        <w:rPr>
          <w:rFonts w:ascii="Didot" w:hAnsi="Didot" w:cs="Didot" w:hint="cs"/>
          <w:b/>
          <w:bCs/>
          <w:sz w:val="28"/>
          <w:szCs w:val="28"/>
        </w:rPr>
        <w:t> </w:t>
      </w:r>
      <w:r w:rsidR="004031C2" w:rsidRPr="004D3AC4">
        <w:rPr>
          <w:rFonts w:ascii="Didot" w:hAnsi="Didot" w:cs="Didot" w:hint="cs"/>
          <w:bCs/>
          <w:sz w:val="28"/>
          <w:szCs w:val="28"/>
        </w:rPr>
        <w:t>: Pour échapper au pouvoir du péché, rejetez-vous ce qui conduit au mal ?</w:t>
      </w:r>
    </w:p>
    <w:p w14:paraId="4D8271E3" w14:textId="77777777" w:rsidR="004031C2" w:rsidRPr="004D3AC4" w:rsidRDefault="004031C2" w:rsidP="004031C2">
      <w:pPr>
        <w:jc w:val="both"/>
        <w:rPr>
          <w:rFonts w:ascii="Didot" w:hAnsi="Didot" w:cs="Didot" w:hint="cs"/>
          <w:bCs/>
          <w:sz w:val="28"/>
          <w:szCs w:val="28"/>
        </w:rPr>
      </w:pPr>
      <w:r w:rsidRPr="004D3AC4">
        <w:rPr>
          <w:rFonts w:ascii="Didot" w:hAnsi="Didot" w:cs="Didot" w:hint="cs"/>
          <w:b/>
          <w:bCs/>
          <w:sz w:val="28"/>
          <w:szCs w:val="28"/>
        </w:rPr>
        <w:t>Tous </w:t>
      </w:r>
      <w:r w:rsidRPr="004D3AC4">
        <w:rPr>
          <w:rFonts w:ascii="Didot" w:hAnsi="Didot" w:cs="Didot" w:hint="cs"/>
          <w:bCs/>
          <w:sz w:val="28"/>
          <w:szCs w:val="28"/>
        </w:rPr>
        <w:t>: Oui, je le rejette.</w:t>
      </w:r>
    </w:p>
    <w:p w14:paraId="2057E22A" w14:textId="77777777" w:rsidR="004031C2" w:rsidRPr="004D3AC4" w:rsidRDefault="004031C2" w:rsidP="004031C2">
      <w:pPr>
        <w:jc w:val="both"/>
        <w:rPr>
          <w:rFonts w:ascii="Didot" w:hAnsi="Didot" w:cs="Didot" w:hint="cs"/>
          <w:b/>
          <w:bCs/>
          <w:sz w:val="28"/>
          <w:szCs w:val="28"/>
        </w:rPr>
      </w:pPr>
    </w:p>
    <w:p w14:paraId="668C30C9"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B83232" w:rsidRPr="004D3AC4">
        <w:rPr>
          <w:rFonts w:ascii="Didot" w:hAnsi="Didot" w:cs="Didot" w:hint="cs"/>
          <w:b/>
          <w:bCs/>
          <w:sz w:val="28"/>
          <w:szCs w:val="28"/>
        </w:rPr>
        <w:t> </w:t>
      </w:r>
      <w:r w:rsidR="00B83232" w:rsidRPr="004D3AC4">
        <w:rPr>
          <w:rFonts w:ascii="Didot" w:hAnsi="Didot" w:cs="Didot" w:hint="cs"/>
          <w:bCs/>
          <w:sz w:val="28"/>
          <w:szCs w:val="28"/>
        </w:rPr>
        <w:t xml:space="preserve">: </w:t>
      </w:r>
      <w:r w:rsidR="004031C2" w:rsidRPr="004D3AC4">
        <w:rPr>
          <w:rFonts w:ascii="Didot" w:hAnsi="Didot" w:cs="Didot" w:hint="cs"/>
          <w:bCs/>
          <w:sz w:val="28"/>
          <w:szCs w:val="28"/>
        </w:rPr>
        <w:t>Pour suivre Jésus-Christ, rejetez-vous Satan qui est l’auteur du péché ?</w:t>
      </w:r>
    </w:p>
    <w:p w14:paraId="2B386C75" w14:textId="77777777" w:rsidR="004031C2" w:rsidRPr="004D3AC4" w:rsidRDefault="004031C2" w:rsidP="004031C2">
      <w:pPr>
        <w:jc w:val="both"/>
        <w:rPr>
          <w:rFonts w:ascii="Didot" w:hAnsi="Didot" w:cs="Didot" w:hint="cs"/>
          <w:bCs/>
          <w:sz w:val="28"/>
          <w:szCs w:val="28"/>
        </w:rPr>
      </w:pPr>
      <w:r w:rsidRPr="004D3AC4">
        <w:rPr>
          <w:rFonts w:ascii="Didot" w:hAnsi="Didot" w:cs="Didot" w:hint="cs"/>
          <w:b/>
          <w:bCs/>
          <w:sz w:val="28"/>
          <w:szCs w:val="28"/>
        </w:rPr>
        <w:t>Tous </w:t>
      </w:r>
      <w:r w:rsidRPr="004D3AC4">
        <w:rPr>
          <w:rFonts w:ascii="Didot" w:hAnsi="Didot" w:cs="Didot" w:hint="cs"/>
          <w:bCs/>
          <w:sz w:val="28"/>
          <w:szCs w:val="28"/>
        </w:rPr>
        <w:t>: Oui, je le rejette.</w:t>
      </w:r>
    </w:p>
    <w:p w14:paraId="2EA58B63" w14:textId="77777777" w:rsidR="004031C2" w:rsidRDefault="004031C2" w:rsidP="004031C2">
      <w:pPr>
        <w:jc w:val="both"/>
        <w:rPr>
          <w:rFonts w:ascii="Didot" w:hAnsi="Didot" w:cs="Didot"/>
          <w:b/>
          <w:bCs/>
          <w:sz w:val="28"/>
          <w:szCs w:val="28"/>
        </w:rPr>
      </w:pPr>
    </w:p>
    <w:p w14:paraId="1FE1285D" w14:textId="77777777" w:rsidR="00CD0747" w:rsidRDefault="00CD0747" w:rsidP="004031C2">
      <w:pPr>
        <w:jc w:val="both"/>
        <w:rPr>
          <w:rFonts w:ascii="Didot" w:hAnsi="Didot" w:cs="Didot"/>
          <w:bCs/>
          <w:i/>
          <w:iCs/>
          <w:sz w:val="28"/>
          <w:szCs w:val="28"/>
        </w:rPr>
      </w:pPr>
      <w:r w:rsidRPr="00CD0747">
        <w:rPr>
          <w:rFonts w:ascii="Didot" w:hAnsi="Didot" w:cs="Didot"/>
          <w:bCs/>
          <w:i/>
          <w:iCs/>
          <w:sz w:val="28"/>
          <w:szCs w:val="28"/>
        </w:rPr>
        <w:t>Demander le baptême, c’est</w:t>
      </w:r>
      <w:r>
        <w:rPr>
          <w:rFonts w:ascii="Didot" w:hAnsi="Didot" w:cs="Didot"/>
          <w:bCs/>
          <w:i/>
          <w:iCs/>
          <w:sz w:val="28"/>
          <w:szCs w:val="28"/>
        </w:rPr>
        <w:t xml:space="preserve"> aussi affirmer la foi de l’Église à laquelle on adhère. </w:t>
      </w:r>
    </w:p>
    <w:p w14:paraId="1BD631A2" w14:textId="77777777" w:rsidR="00CD0747" w:rsidRPr="00CD0747" w:rsidRDefault="00CD0747" w:rsidP="004031C2">
      <w:pPr>
        <w:jc w:val="both"/>
        <w:rPr>
          <w:rFonts w:ascii="Didot" w:hAnsi="Didot" w:cs="Didot" w:hint="cs"/>
          <w:bCs/>
          <w:i/>
          <w:iCs/>
          <w:sz w:val="28"/>
          <w:szCs w:val="28"/>
        </w:rPr>
      </w:pPr>
    </w:p>
    <w:p w14:paraId="033AD006"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B83232" w:rsidRPr="004D3AC4">
        <w:rPr>
          <w:rFonts w:ascii="Didot" w:hAnsi="Didot" w:cs="Didot" w:hint="cs"/>
          <w:b/>
          <w:bCs/>
          <w:sz w:val="28"/>
          <w:szCs w:val="28"/>
        </w:rPr>
        <w:t> </w:t>
      </w:r>
      <w:r w:rsidR="004031C2" w:rsidRPr="004D3AC4">
        <w:rPr>
          <w:rFonts w:ascii="Didot" w:hAnsi="Didot" w:cs="Didot" w:hint="cs"/>
          <w:bCs/>
          <w:sz w:val="28"/>
          <w:szCs w:val="28"/>
        </w:rPr>
        <w:t>: Croyez-vous en Dieu le Père tout-puissant, créateur du ciel et de la terre ?</w:t>
      </w:r>
    </w:p>
    <w:p w14:paraId="024B2431" w14:textId="77777777" w:rsidR="004031C2" w:rsidRPr="004D3AC4" w:rsidRDefault="004031C2" w:rsidP="004031C2">
      <w:pPr>
        <w:jc w:val="both"/>
        <w:rPr>
          <w:rFonts w:ascii="Didot" w:hAnsi="Didot" w:cs="Didot" w:hint="cs"/>
          <w:bCs/>
          <w:sz w:val="28"/>
          <w:szCs w:val="28"/>
        </w:rPr>
      </w:pPr>
      <w:r w:rsidRPr="004D3AC4">
        <w:rPr>
          <w:rFonts w:ascii="Didot" w:hAnsi="Didot" w:cs="Didot" w:hint="cs"/>
          <w:b/>
          <w:bCs/>
          <w:sz w:val="28"/>
          <w:szCs w:val="28"/>
        </w:rPr>
        <w:t>Tous </w:t>
      </w:r>
      <w:r w:rsidRPr="004D3AC4">
        <w:rPr>
          <w:rFonts w:ascii="Didot" w:hAnsi="Didot" w:cs="Didot" w:hint="cs"/>
          <w:bCs/>
          <w:sz w:val="28"/>
          <w:szCs w:val="28"/>
        </w:rPr>
        <w:t>: Je crois.</w:t>
      </w:r>
    </w:p>
    <w:p w14:paraId="17B80D26" w14:textId="77777777" w:rsidR="004031C2" w:rsidRPr="004D3AC4" w:rsidRDefault="004031C2" w:rsidP="004031C2">
      <w:pPr>
        <w:jc w:val="both"/>
        <w:rPr>
          <w:rFonts w:ascii="Didot" w:hAnsi="Didot" w:cs="Didot" w:hint="cs"/>
          <w:b/>
          <w:bCs/>
          <w:sz w:val="28"/>
          <w:szCs w:val="28"/>
        </w:rPr>
      </w:pPr>
    </w:p>
    <w:p w14:paraId="0ADD2EC3"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B83232" w:rsidRPr="004D3AC4">
        <w:rPr>
          <w:rFonts w:ascii="Didot" w:hAnsi="Didot" w:cs="Didot" w:hint="cs"/>
          <w:b/>
          <w:bCs/>
          <w:sz w:val="28"/>
          <w:szCs w:val="28"/>
        </w:rPr>
        <w:t> </w:t>
      </w:r>
      <w:r w:rsidR="004031C2" w:rsidRPr="004D3AC4">
        <w:rPr>
          <w:rFonts w:ascii="Didot" w:hAnsi="Didot" w:cs="Didot" w:hint="cs"/>
          <w:bCs/>
          <w:sz w:val="28"/>
          <w:szCs w:val="28"/>
        </w:rPr>
        <w:t>: Croyez-vous en Jésus-Christ, son Fils unique, notre Seigneur, qui est né de la Vierge Marie, a souffert la passion, a été enseveli, est ressuscité d’entre les morts, et qui est assis à la droite du Père ?</w:t>
      </w:r>
    </w:p>
    <w:p w14:paraId="6257B763" w14:textId="77777777" w:rsidR="004031C2" w:rsidRPr="004D3AC4" w:rsidRDefault="004031C2" w:rsidP="004031C2">
      <w:pPr>
        <w:jc w:val="both"/>
        <w:rPr>
          <w:rFonts w:ascii="Didot" w:hAnsi="Didot" w:cs="Didot" w:hint="cs"/>
          <w:bCs/>
          <w:sz w:val="28"/>
          <w:szCs w:val="28"/>
        </w:rPr>
      </w:pPr>
      <w:r w:rsidRPr="004D3AC4">
        <w:rPr>
          <w:rFonts w:ascii="Didot" w:hAnsi="Didot" w:cs="Didot" w:hint="cs"/>
          <w:b/>
          <w:bCs/>
          <w:sz w:val="28"/>
          <w:szCs w:val="28"/>
        </w:rPr>
        <w:t>Tous </w:t>
      </w:r>
      <w:r w:rsidRPr="004D3AC4">
        <w:rPr>
          <w:rFonts w:ascii="Didot" w:hAnsi="Didot" w:cs="Didot" w:hint="cs"/>
          <w:bCs/>
          <w:sz w:val="28"/>
          <w:szCs w:val="28"/>
        </w:rPr>
        <w:t>: Je crois.</w:t>
      </w:r>
    </w:p>
    <w:p w14:paraId="5A2342B9" w14:textId="77777777" w:rsidR="004031C2" w:rsidRPr="004D3AC4" w:rsidRDefault="004031C2" w:rsidP="004031C2">
      <w:pPr>
        <w:jc w:val="both"/>
        <w:rPr>
          <w:rFonts w:ascii="Didot" w:hAnsi="Didot" w:cs="Didot" w:hint="cs"/>
          <w:b/>
          <w:bCs/>
          <w:sz w:val="28"/>
          <w:szCs w:val="28"/>
        </w:rPr>
      </w:pPr>
    </w:p>
    <w:p w14:paraId="15C3A134" w14:textId="77777777" w:rsidR="004031C2" w:rsidRPr="004D3AC4" w:rsidRDefault="005B1296" w:rsidP="004031C2">
      <w:pPr>
        <w:jc w:val="both"/>
        <w:rPr>
          <w:rFonts w:ascii="Didot" w:hAnsi="Didot" w:cs="Didot" w:hint="cs"/>
          <w:bCs/>
          <w:sz w:val="28"/>
          <w:szCs w:val="28"/>
        </w:rPr>
      </w:pPr>
      <w:r w:rsidRPr="004D3AC4">
        <w:rPr>
          <w:rFonts w:ascii="Didot" w:hAnsi="Didot" w:cs="Didot" w:hint="cs"/>
          <w:b/>
          <w:bCs/>
          <w:sz w:val="28"/>
          <w:szCs w:val="28"/>
        </w:rPr>
        <w:t>Le célébrant</w:t>
      </w:r>
      <w:r w:rsidR="00B83232" w:rsidRPr="004D3AC4">
        <w:rPr>
          <w:rFonts w:ascii="Didot" w:hAnsi="Didot" w:cs="Didot" w:hint="cs"/>
          <w:b/>
          <w:bCs/>
          <w:sz w:val="28"/>
          <w:szCs w:val="28"/>
        </w:rPr>
        <w:t> </w:t>
      </w:r>
      <w:r w:rsidR="004031C2" w:rsidRPr="004D3AC4">
        <w:rPr>
          <w:rFonts w:ascii="Didot" w:hAnsi="Didot" w:cs="Didot" w:hint="cs"/>
          <w:bCs/>
          <w:sz w:val="28"/>
          <w:szCs w:val="28"/>
        </w:rPr>
        <w:t>: Croyez-vous en l’Esprit-Saint, à la sainte Eglise catholique, à la communion des saints, au pardon des péchés, à la résurrection de la chair, et à la vie éternelle ?</w:t>
      </w:r>
    </w:p>
    <w:p w14:paraId="0D0C143F" w14:textId="77777777" w:rsidR="001844D8" w:rsidRDefault="004031C2" w:rsidP="00A32BBD">
      <w:pPr>
        <w:jc w:val="both"/>
        <w:rPr>
          <w:rFonts w:ascii="Didot" w:hAnsi="Didot" w:cs="Didot"/>
          <w:bCs/>
          <w:sz w:val="28"/>
          <w:szCs w:val="28"/>
        </w:rPr>
      </w:pPr>
      <w:r w:rsidRPr="004D3AC4">
        <w:rPr>
          <w:rFonts w:ascii="Didot" w:hAnsi="Didot" w:cs="Didot" w:hint="cs"/>
          <w:b/>
          <w:bCs/>
          <w:sz w:val="28"/>
          <w:szCs w:val="28"/>
        </w:rPr>
        <w:t>Tous </w:t>
      </w:r>
      <w:r w:rsidRPr="004D3AC4">
        <w:rPr>
          <w:rFonts w:ascii="Didot" w:hAnsi="Didot" w:cs="Didot" w:hint="cs"/>
          <w:bCs/>
          <w:sz w:val="28"/>
          <w:szCs w:val="28"/>
        </w:rPr>
        <w:t xml:space="preserve">: </w:t>
      </w:r>
      <w:r w:rsidR="00266967" w:rsidRPr="004D3AC4">
        <w:rPr>
          <w:rFonts w:ascii="Didot" w:hAnsi="Didot" w:cs="Didot" w:hint="cs"/>
          <w:bCs/>
          <w:sz w:val="28"/>
          <w:szCs w:val="28"/>
        </w:rPr>
        <w:t>Je crois.</w:t>
      </w:r>
    </w:p>
    <w:p w14:paraId="23716BE3" w14:textId="77777777" w:rsidR="0006268B" w:rsidRPr="00A32BBD" w:rsidRDefault="0006268B" w:rsidP="00A32BBD">
      <w:pPr>
        <w:jc w:val="both"/>
        <w:rPr>
          <w:rFonts w:ascii="Didot" w:hAnsi="Didot" w:cs="Didot" w:hint="cs"/>
          <w:bCs/>
          <w:sz w:val="28"/>
          <w:szCs w:val="28"/>
        </w:rPr>
      </w:pPr>
    </w:p>
    <w:p w14:paraId="5144A361" w14:textId="77777777" w:rsidR="006D0686" w:rsidRDefault="006D0686"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579B7628" w14:textId="77777777" w:rsidR="00525E87" w:rsidRDefault="00525E87"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513C97C1" w14:textId="77777777" w:rsidR="001844D8" w:rsidRPr="004D3AC4" w:rsidRDefault="00A32BBD" w:rsidP="004031C2">
      <w:pPr>
        <w:widowControl w:val="0"/>
        <w:tabs>
          <w:tab w:val="left" w:pos="1173"/>
        </w:tabs>
        <w:autoSpaceDE w:val="0"/>
        <w:autoSpaceDN w:val="0"/>
        <w:adjustRightInd w:val="0"/>
        <w:jc w:val="both"/>
        <w:rPr>
          <w:rFonts w:ascii="Didot" w:hAnsi="Didot" w:cs="Didot" w:hint="cs"/>
          <w:b/>
          <w:bCs/>
          <w:color w:val="000090"/>
          <w:sz w:val="36"/>
          <w:szCs w:val="36"/>
          <w:u w:val="single"/>
        </w:rPr>
      </w:pPr>
      <w:r>
        <w:rPr>
          <w:rFonts w:ascii="Didot" w:hAnsi="Didot" w:cs="Didot"/>
          <w:b/>
          <w:bCs/>
          <w:color w:val="000090"/>
          <w:sz w:val="36"/>
          <w:szCs w:val="36"/>
          <w:u w:val="single"/>
        </w:rPr>
        <w:t>Rite de l’eau</w:t>
      </w:r>
    </w:p>
    <w:p w14:paraId="1C96A6F3" w14:textId="77777777" w:rsidR="0006268B" w:rsidRPr="0006268B" w:rsidRDefault="0006268B" w:rsidP="0062374C">
      <w:pPr>
        <w:rPr>
          <w:rFonts w:ascii="Didot" w:eastAsia="Times New Roman" w:hAnsi="Didot" w:cs="Didot"/>
          <w:color w:val="FF0000"/>
          <w:sz w:val="21"/>
          <w:szCs w:val="21"/>
          <w:lang w:eastAsia="fr-FR"/>
        </w:rPr>
      </w:pPr>
      <w:r w:rsidRPr="0006268B">
        <w:rPr>
          <w:rFonts w:ascii="Didot" w:eastAsia="Times New Roman" w:hAnsi="Didot" w:cs="Didot"/>
          <w:color w:val="FF0000"/>
          <w:sz w:val="21"/>
          <w:szCs w:val="21"/>
          <w:lang w:eastAsia="fr-FR"/>
        </w:rPr>
        <w:t>Parents, parrain et marraine s’avancent avec l’enfant (sans sa tétine)</w:t>
      </w:r>
    </w:p>
    <w:p w14:paraId="5A8F77F7" w14:textId="77777777" w:rsidR="0006268B" w:rsidRPr="0006268B" w:rsidRDefault="0006268B" w:rsidP="0062374C">
      <w:pPr>
        <w:rPr>
          <w:rFonts w:ascii="Didot" w:eastAsia="Times New Roman" w:hAnsi="Didot" w:cs="Didot"/>
          <w:color w:val="FF0000"/>
          <w:sz w:val="21"/>
          <w:szCs w:val="21"/>
          <w:lang w:eastAsia="fr-FR"/>
        </w:rPr>
      </w:pPr>
      <w:r w:rsidRPr="0006268B">
        <w:rPr>
          <w:rFonts w:ascii="Didot" w:eastAsia="Times New Roman" w:hAnsi="Didot" w:cs="Didot"/>
          <w:color w:val="FF0000"/>
          <w:sz w:val="21"/>
          <w:szCs w:val="21"/>
          <w:lang w:eastAsia="fr-FR"/>
        </w:rPr>
        <w:t>Quand un enfant est baptisé, la famille suivante s’avance.</w:t>
      </w:r>
    </w:p>
    <w:p w14:paraId="4CFA27B4" w14:textId="77777777" w:rsidR="0006268B" w:rsidRPr="0006268B" w:rsidRDefault="0006268B" w:rsidP="0062374C">
      <w:pPr>
        <w:rPr>
          <w:rFonts w:ascii="Didot" w:eastAsia="Times New Roman" w:hAnsi="Didot" w:cs="Didot"/>
          <w:color w:val="FF0000"/>
          <w:sz w:val="21"/>
          <w:szCs w:val="21"/>
          <w:lang w:eastAsia="fr-FR"/>
        </w:rPr>
      </w:pPr>
    </w:p>
    <w:p w14:paraId="33D21097" w14:textId="77777777" w:rsidR="00A32BBD" w:rsidRPr="00A32BBD" w:rsidRDefault="00A32BBD" w:rsidP="0062374C">
      <w:pPr>
        <w:rPr>
          <w:rFonts w:ascii="Didot" w:hAnsi="Didot" w:cs="Didot"/>
          <w:bCs/>
          <w:sz w:val="28"/>
          <w:szCs w:val="28"/>
        </w:rPr>
      </w:pPr>
      <w:r>
        <w:rPr>
          <w:rFonts w:ascii="Didot" w:hAnsi="Didot" w:cs="Didot"/>
          <w:b/>
          <w:bCs/>
          <w:sz w:val="28"/>
          <w:szCs w:val="28"/>
        </w:rPr>
        <w:t xml:space="preserve">Le célébrant : </w:t>
      </w:r>
      <w:r w:rsidRPr="00A32BBD">
        <w:rPr>
          <w:rFonts w:ascii="Didot" w:hAnsi="Didot" w:cs="Didot"/>
          <w:bCs/>
          <w:color w:val="FF0000"/>
          <w:sz w:val="28"/>
          <w:szCs w:val="28"/>
        </w:rPr>
        <w:t>xxx</w:t>
      </w:r>
      <w:r>
        <w:rPr>
          <w:rFonts w:ascii="Didot" w:hAnsi="Didot" w:cs="Didot"/>
          <w:bCs/>
          <w:color w:val="FF0000"/>
          <w:sz w:val="28"/>
          <w:szCs w:val="28"/>
        </w:rPr>
        <w:t>(mettre le prénom de votre enfant)</w:t>
      </w:r>
      <w:r w:rsidRPr="00A32BBD">
        <w:rPr>
          <w:rFonts w:ascii="Didot" w:hAnsi="Didot" w:cs="Didot"/>
          <w:bCs/>
          <w:color w:val="FF0000"/>
          <w:sz w:val="28"/>
          <w:szCs w:val="28"/>
        </w:rPr>
        <w:t>… ,</w:t>
      </w:r>
      <w:r w:rsidRPr="00A32BBD">
        <w:rPr>
          <w:rFonts w:ascii="Didot" w:hAnsi="Didot" w:cs="Didot"/>
          <w:bCs/>
          <w:sz w:val="28"/>
          <w:szCs w:val="28"/>
        </w:rPr>
        <w:t xml:space="preserve"> je te baptise au nom du Père, du Fils et du Saint-Esprit.</w:t>
      </w:r>
    </w:p>
    <w:p w14:paraId="1CD32F6C" w14:textId="77777777" w:rsidR="00A32BBD" w:rsidRDefault="00A32BBD" w:rsidP="00A32BBD">
      <w:pPr>
        <w:rPr>
          <w:rFonts w:ascii="Didot" w:eastAsia="Times New Roman" w:hAnsi="Didot" w:cs="Didot"/>
          <w:color w:val="FF0000"/>
          <w:sz w:val="21"/>
          <w:szCs w:val="21"/>
          <w:lang w:eastAsia="fr-FR"/>
        </w:rPr>
      </w:pPr>
    </w:p>
    <w:p w14:paraId="6CCF0F68" w14:textId="77777777" w:rsidR="00A32BBD" w:rsidRPr="00A32BBD" w:rsidRDefault="00A32BBD" w:rsidP="0062374C">
      <w:pPr>
        <w:rPr>
          <w:rFonts w:ascii="Didot" w:eastAsia="Times New Roman" w:hAnsi="Didot" w:cs="Didot"/>
          <w:color w:val="FF0000"/>
          <w:sz w:val="21"/>
          <w:szCs w:val="21"/>
          <w:lang w:eastAsia="fr-FR"/>
        </w:rPr>
      </w:pPr>
      <w:r w:rsidRPr="00CD53B4">
        <w:rPr>
          <w:rFonts w:ascii="Didot" w:eastAsia="Times New Roman" w:hAnsi="Didot" w:cs="Didot"/>
          <w:color w:val="FF0000"/>
          <w:sz w:val="21"/>
          <w:szCs w:val="21"/>
          <w:lang w:eastAsia="fr-FR"/>
        </w:rPr>
        <w:t xml:space="preserve">Après </w:t>
      </w:r>
      <w:r>
        <w:rPr>
          <w:rFonts w:ascii="Didot" w:eastAsia="Times New Roman" w:hAnsi="Didot" w:cs="Didot"/>
          <w:color w:val="FF0000"/>
          <w:sz w:val="21"/>
          <w:szCs w:val="21"/>
          <w:lang w:eastAsia="fr-FR"/>
        </w:rPr>
        <w:t xml:space="preserve">que le célébrant a versé l’eau </w:t>
      </w:r>
      <w:r w:rsidR="0006268B">
        <w:rPr>
          <w:rFonts w:ascii="Didot" w:eastAsia="Times New Roman" w:hAnsi="Didot" w:cs="Didot"/>
          <w:color w:val="FF0000"/>
          <w:sz w:val="21"/>
          <w:szCs w:val="21"/>
          <w:lang w:eastAsia="fr-FR"/>
        </w:rPr>
        <w:t xml:space="preserve">sur chaque enfant </w:t>
      </w:r>
      <w:r w:rsidRPr="00CD53B4">
        <w:rPr>
          <w:rFonts w:ascii="Didot" w:eastAsia="Times New Roman" w:hAnsi="Didot" w:cs="Didot"/>
          <w:color w:val="FF0000"/>
          <w:sz w:val="21"/>
          <w:szCs w:val="21"/>
          <w:lang w:eastAsia="fr-FR"/>
        </w:rPr>
        <w:t xml:space="preserve">on prend le </w:t>
      </w:r>
      <w:r w:rsidR="0006268B">
        <w:rPr>
          <w:rFonts w:ascii="Didot" w:eastAsia="Times New Roman" w:hAnsi="Didot" w:cs="Didot"/>
          <w:color w:val="FF0000"/>
          <w:sz w:val="21"/>
          <w:szCs w:val="21"/>
          <w:lang w:eastAsia="fr-FR"/>
        </w:rPr>
        <w:t xml:space="preserve">refrain du </w:t>
      </w:r>
      <w:r w:rsidRPr="00CD53B4">
        <w:rPr>
          <w:rFonts w:ascii="Didot" w:eastAsia="Times New Roman" w:hAnsi="Didot" w:cs="Didot"/>
          <w:color w:val="FF0000"/>
          <w:sz w:val="21"/>
          <w:szCs w:val="21"/>
          <w:lang w:eastAsia="fr-FR"/>
        </w:rPr>
        <w:t>chant :</w:t>
      </w:r>
      <w:r>
        <w:rPr>
          <w:rFonts w:ascii="Didot" w:eastAsia="Times New Roman" w:hAnsi="Didot" w:cs="Didot"/>
          <w:color w:val="FF0000"/>
          <w:sz w:val="21"/>
          <w:szCs w:val="21"/>
          <w:lang w:eastAsia="fr-FR"/>
        </w:rPr>
        <w:t xml:space="preserve"> « Tu es devenu enfant de Dieu »</w:t>
      </w:r>
      <w:r w:rsidRPr="00CD53B4">
        <w:t xml:space="preserve"> </w:t>
      </w:r>
      <w:hyperlink r:id="rId12" w:history="1">
        <w:r w:rsidRPr="00902201">
          <w:rPr>
            <w:rStyle w:val="Lienhypertexte"/>
            <w:rFonts w:ascii="Didot" w:eastAsia="Times New Roman" w:hAnsi="Didot" w:cs="Didot"/>
            <w:sz w:val="21"/>
            <w:szCs w:val="21"/>
            <w:lang w:eastAsia="fr-FR"/>
          </w:rPr>
          <w:t>https://www.youtube.com/watch?v=neImYd7lem4</w:t>
        </w:r>
      </w:hyperlink>
    </w:p>
    <w:p w14:paraId="5E8F0C6E" w14:textId="77777777" w:rsidR="0062374C" w:rsidRDefault="00CD53B4" w:rsidP="0062374C">
      <w:pPr>
        <w:rPr>
          <w:rFonts w:ascii="Didot" w:hAnsi="Didot" w:cs="Didot"/>
          <w:b/>
          <w:bCs/>
          <w:sz w:val="28"/>
          <w:szCs w:val="28"/>
        </w:rPr>
      </w:pPr>
      <w:r>
        <w:rPr>
          <w:rFonts w:ascii="Didot" w:hAnsi="Didot" w:cs="Didot"/>
          <w:b/>
          <w:bCs/>
          <w:sz w:val="28"/>
          <w:szCs w:val="28"/>
        </w:rPr>
        <w:t xml:space="preserve">R./ </w:t>
      </w:r>
      <w:r w:rsidR="0062374C" w:rsidRPr="004D3AC4">
        <w:rPr>
          <w:rFonts w:ascii="Didot" w:hAnsi="Didot" w:cs="Didot" w:hint="cs"/>
          <w:b/>
          <w:bCs/>
          <w:sz w:val="28"/>
          <w:szCs w:val="28"/>
        </w:rPr>
        <w:t>Tu es devenu enfant de Dieu et frère de Jésus, Alléluia!</w:t>
      </w:r>
      <w:r w:rsidR="0062374C" w:rsidRPr="004D3AC4">
        <w:rPr>
          <w:rFonts w:ascii="Didot" w:hAnsi="Didot" w:cs="Didot" w:hint="cs"/>
          <w:b/>
          <w:bCs/>
          <w:sz w:val="28"/>
          <w:szCs w:val="28"/>
        </w:rPr>
        <w:br/>
        <w:t>Aujourd'hui l'Esprit repose en toi et chante Alléluia.</w:t>
      </w:r>
    </w:p>
    <w:p w14:paraId="30DCB759" w14:textId="77777777" w:rsidR="00E4355A" w:rsidRPr="004D3AC4" w:rsidRDefault="00E4355A"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1E728D94"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Onction avec le Saint-Chrême</w:t>
      </w:r>
    </w:p>
    <w:p w14:paraId="2BAE1BBE" w14:textId="77777777" w:rsidR="004031C2" w:rsidRDefault="00CD53B4" w:rsidP="004031C2">
      <w:pPr>
        <w:widowControl w:val="0"/>
        <w:tabs>
          <w:tab w:val="left" w:pos="1173"/>
        </w:tabs>
        <w:autoSpaceDE w:val="0"/>
        <w:autoSpaceDN w:val="0"/>
        <w:adjustRightInd w:val="0"/>
        <w:jc w:val="both"/>
        <w:rPr>
          <w:rFonts w:ascii="Didot" w:hAnsi="Didot" w:cs="Didot"/>
          <w:bCs/>
          <w:i/>
          <w:iCs/>
          <w:sz w:val="28"/>
          <w:szCs w:val="28"/>
        </w:rPr>
      </w:pPr>
      <w:r w:rsidRPr="00CD53B4">
        <w:rPr>
          <w:rFonts w:ascii="Didot" w:hAnsi="Didot" w:cs="Didot"/>
          <w:bCs/>
          <w:i/>
          <w:iCs/>
          <w:sz w:val="28"/>
          <w:szCs w:val="28"/>
        </w:rPr>
        <w:t xml:space="preserve">C’est une huile parfumée, consacrée par l’évêque juste avant Pâques. Chrême signifie « onction ». D’où le mot Christ, qui veut dire : celui qui est choisi, consacré ! </w:t>
      </w:r>
    </w:p>
    <w:p w14:paraId="516B0B9C" w14:textId="77777777" w:rsidR="00CD53B4" w:rsidRPr="00CD53B4" w:rsidRDefault="00CD53B4" w:rsidP="004031C2">
      <w:pPr>
        <w:widowControl w:val="0"/>
        <w:tabs>
          <w:tab w:val="left" w:pos="1173"/>
        </w:tabs>
        <w:autoSpaceDE w:val="0"/>
        <w:autoSpaceDN w:val="0"/>
        <w:adjustRightInd w:val="0"/>
        <w:jc w:val="both"/>
        <w:rPr>
          <w:rFonts w:ascii="Didot" w:hAnsi="Didot" w:cs="Didot" w:hint="cs"/>
          <w:bCs/>
          <w:i/>
          <w:iCs/>
          <w:sz w:val="28"/>
          <w:szCs w:val="28"/>
        </w:rPr>
      </w:pPr>
    </w:p>
    <w:p w14:paraId="12A9335F" w14:textId="77777777" w:rsidR="004031C2" w:rsidRPr="004D3AC4" w:rsidRDefault="004031C2" w:rsidP="004031C2">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 xml:space="preserve">Remise du vêtement blanc </w:t>
      </w:r>
    </w:p>
    <w:p w14:paraId="002472DF" w14:textId="77777777" w:rsidR="00CD0747" w:rsidRDefault="00CD53B4" w:rsidP="004031C2">
      <w:pPr>
        <w:widowControl w:val="0"/>
        <w:tabs>
          <w:tab w:val="left" w:pos="1173"/>
        </w:tabs>
        <w:autoSpaceDE w:val="0"/>
        <w:autoSpaceDN w:val="0"/>
        <w:adjustRightInd w:val="0"/>
        <w:jc w:val="both"/>
        <w:rPr>
          <w:rFonts w:ascii="Didot" w:hAnsi="Didot" w:cs="Didot"/>
          <w:bCs/>
          <w:i/>
          <w:iCs/>
          <w:sz w:val="28"/>
          <w:szCs w:val="28"/>
        </w:rPr>
      </w:pPr>
      <w:r>
        <w:rPr>
          <w:rFonts w:ascii="Didot" w:hAnsi="Didot" w:cs="Didot"/>
          <w:bCs/>
          <w:i/>
          <w:iCs/>
          <w:sz w:val="28"/>
          <w:szCs w:val="28"/>
        </w:rPr>
        <w:t xml:space="preserve">Le vêtement blanc est le signe visible de la </w:t>
      </w:r>
      <w:r w:rsidR="00CD0747">
        <w:rPr>
          <w:rFonts w:ascii="Didot" w:hAnsi="Didot" w:cs="Didot"/>
          <w:bCs/>
          <w:i/>
          <w:iCs/>
          <w:sz w:val="28"/>
          <w:szCs w:val="28"/>
        </w:rPr>
        <w:t xml:space="preserve">Grâce du baptême. </w:t>
      </w:r>
    </w:p>
    <w:p w14:paraId="115780B3" w14:textId="77777777" w:rsidR="00CD0747" w:rsidRDefault="00CD0747" w:rsidP="004031C2">
      <w:pPr>
        <w:widowControl w:val="0"/>
        <w:tabs>
          <w:tab w:val="left" w:pos="1173"/>
        </w:tabs>
        <w:autoSpaceDE w:val="0"/>
        <w:autoSpaceDN w:val="0"/>
        <w:adjustRightInd w:val="0"/>
        <w:jc w:val="both"/>
        <w:rPr>
          <w:rFonts w:ascii="Didot" w:hAnsi="Didot" w:cs="Didot"/>
          <w:bCs/>
          <w:i/>
          <w:iCs/>
          <w:sz w:val="28"/>
          <w:szCs w:val="28"/>
        </w:rPr>
      </w:pPr>
      <w:r>
        <w:rPr>
          <w:rFonts w:ascii="Didot" w:hAnsi="Didot" w:cs="Didot"/>
          <w:bCs/>
          <w:i/>
          <w:iCs/>
          <w:sz w:val="28"/>
          <w:szCs w:val="28"/>
        </w:rPr>
        <w:t>Le blanc symbolise la pureté mais aussi le signe du Christ ressuscité.</w:t>
      </w:r>
    </w:p>
    <w:p w14:paraId="64F10288" w14:textId="77777777" w:rsidR="00CD0747" w:rsidRPr="00CD0747" w:rsidRDefault="00CD0747" w:rsidP="004031C2">
      <w:pPr>
        <w:widowControl w:val="0"/>
        <w:tabs>
          <w:tab w:val="left" w:pos="1173"/>
        </w:tabs>
        <w:autoSpaceDE w:val="0"/>
        <w:autoSpaceDN w:val="0"/>
        <w:adjustRightInd w:val="0"/>
        <w:jc w:val="both"/>
        <w:rPr>
          <w:rFonts w:ascii="Didot" w:hAnsi="Didot" w:cs="Didot" w:hint="cs"/>
          <w:bCs/>
          <w:i/>
          <w:iCs/>
          <w:sz w:val="28"/>
          <w:szCs w:val="28"/>
        </w:rPr>
      </w:pPr>
    </w:p>
    <w:p w14:paraId="0CFB09C3" w14:textId="77777777" w:rsidR="001844D8" w:rsidRDefault="004031C2" w:rsidP="004031C2">
      <w:pPr>
        <w:widowControl w:val="0"/>
        <w:tabs>
          <w:tab w:val="left" w:pos="1173"/>
        </w:tabs>
        <w:autoSpaceDE w:val="0"/>
        <w:autoSpaceDN w:val="0"/>
        <w:adjustRightInd w:val="0"/>
        <w:jc w:val="both"/>
        <w:rPr>
          <w:rFonts w:ascii="Didot" w:hAnsi="Didot" w:cs="Didot"/>
          <w:b/>
          <w:bCs/>
          <w:color w:val="000090"/>
          <w:sz w:val="36"/>
          <w:szCs w:val="36"/>
          <w:u w:val="single"/>
        </w:rPr>
      </w:pPr>
      <w:r w:rsidRPr="004D3AC4">
        <w:rPr>
          <w:rFonts w:ascii="Didot" w:hAnsi="Didot" w:cs="Didot" w:hint="cs"/>
          <w:b/>
          <w:bCs/>
          <w:color w:val="000090"/>
          <w:sz w:val="36"/>
          <w:szCs w:val="36"/>
          <w:u w:val="single"/>
        </w:rPr>
        <w:t xml:space="preserve">Remise du cierge </w:t>
      </w:r>
      <w:r w:rsidR="00CD0747">
        <w:rPr>
          <w:rFonts w:ascii="Didot" w:hAnsi="Didot" w:cs="Didot"/>
          <w:b/>
          <w:bCs/>
          <w:color w:val="000090"/>
          <w:sz w:val="36"/>
          <w:szCs w:val="36"/>
          <w:u w:val="single"/>
        </w:rPr>
        <w:t>allumé</w:t>
      </w:r>
    </w:p>
    <w:p w14:paraId="15B2282D" w14:textId="77777777" w:rsidR="00CD0747" w:rsidRDefault="00CD0747" w:rsidP="00CD0747">
      <w:pPr>
        <w:widowControl w:val="0"/>
        <w:tabs>
          <w:tab w:val="left" w:pos="1173"/>
        </w:tabs>
        <w:autoSpaceDE w:val="0"/>
        <w:autoSpaceDN w:val="0"/>
        <w:adjustRightInd w:val="0"/>
        <w:jc w:val="both"/>
        <w:rPr>
          <w:rFonts w:ascii="Didot" w:hAnsi="Didot" w:cs="Didot"/>
          <w:bCs/>
          <w:i/>
          <w:iCs/>
          <w:sz w:val="28"/>
          <w:szCs w:val="28"/>
        </w:rPr>
      </w:pPr>
      <w:r w:rsidRPr="00CD0747">
        <w:rPr>
          <w:rFonts w:ascii="Didot" w:hAnsi="Didot" w:cs="Didot"/>
          <w:bCs/>
          <w:i/>
          <w:iCs/>
          <w:sz w:val="28"/>
          <w:szCs w:val="28"/>
        </w:rPr>
        <w:t>On n’allume pas une lampe pour la cacher mais pour qu’elle éclaire tous ceux qui sont dans la maison. La résurrection de Jésus est pour nous une lumière, le signe que l’amour de Dieu est plus fort que la mort.</w:t>
      </w:r>
    </w:p>
    <w:p w14:paraId="6EBC11DF" w14:textId="77777777" w:rsidR="00CD0747" w:rsidRDefault="00CD0747" w:rsidP="00CD0747">
      <w:pPr>
        <w:widowControl w:val="0"/>
        <w:tabs>
          <w:tab w:val="left" w:pos="1173"/>
        </w:tabs>
        <w:autoSpaceDE w:val="0"/>
        <w:autoSpaceDN w:val="0"/>
        <w:adjustRightInd w:val="0"/>
        <w:jc w:val="both"/>
        <w:rPr>
          <w:rFonts w:ascii="Didot" w:hAnsi="Didot" w:cs="Didot"/>
          <w:bCs/>
          <w:i/>
          <w:iCs/>
          <w:sz w:val="28"/>
          <w:szCs w:val="28"/>
        </w:rPr>
      </w:pPr>
    </w:p>
    <w:p w14:paraId="40069BD0" w14:textId="77777777" w:rsidR="00CD0747" w:rsidRPr="00CD0747" w:rsidRDefault="00CD0747" w:rsidP="00CD0747">
      <w:pPr>
        <w:widowControl w:val="0"/>
        <w:tabs>
          <w:tab w:val="left" w:pos="1173"/>
        </w:tabs>
        <w:autoSpaceDE w:val="0"/>
        <w:autoSpaceDN w:val="0"/>
        <w:adjustRightInd w:val="0"/>
        <w:jc w:val="both"/>
        <w:rPr>
          <w:rFonts w:ascii="Didot" w:hAnsi="Didot" w:cs="Didot"/>
          <w:bCs/>
          <w:i/>
          <w:iCs/>
          <w:sz w:val="28"/>
          <w:szCs w:val="28"/>
        </w:rPr>
      </w:pPr>
      <w:r w:rsidRPr="00CD53B4">
        <w:rPr>
          <w:rFonts w:ascii="Didot" w:eastAsia="Times New Roman" w:hAnsi="Didot" w:cs="Didot"/>
          <w:color w:val="FF0000"/>
          <w:sz w:val="21"/>
          <w:szCs w:val="21"/>
          <w:lang w:eastAsia="fr-FR"/>
        </w:rPr>
        <w:t xml:space="preserve">Après </w:t>
      </w:r>
      <w:r>
        <w:rPr>
          <w:rFonts w:ascii="Didot" w:eastAsia="Times New Roman" w:hAnsi="Didot" w:cs="Didot"/>
          <w:color w:val="FF0000"/>
          <w:sz w:val="21"/>
          <w:szCs w:val="21"/>
          <w:lang w:eastAsia="fr-FR"/>
        </w:rPr>
        <w:t xml:space="preserve">la remise </w:t>
      </w:r>
      <w:r w:rsidR="0006268B">
        <w:rPr>
          <w:rFonts w:ascii="Didot" w:eastAsia="Times New Roman" w:hAnsi="Didot" w:cs="Didot"/>
          <w:color w:val="FF0000"/>
          <w:sz w:val="21"/>
          <w:szCs w:val="21"/>
          <w:lang w:eastAsia="fr-FR"/>
        </w:rPr>
        <w:t xml:space="preserve">de l’ensemble </w:t>
      </w:r>
      <w:r>
        <w:rPr>
          <w:rFonts w:ascii="Didot" w:eastAsia="Times New Roman" w:hAnsi="Didot" w:cs="Didot"/>
          <w:color w:val="FF0000"/>
          <w:sz w:val="21"/>
          <w:szCs w:val="21"/>
          <w:lang w:eastAsia="fr-FR"/>
        </w:rPr>
        <w:t xml:space="preserve">des cierges, </w:t>
      </w:r>
      <w:r w:rsidRPr="00CD53B4">
        <w:rPr>
          <w:rFonts w:ascii="Didot" w:eastAsia="Times New Roman" w:hAnsi="Didot" w:cs="Didot"/>
          <w:color w:val="FF0000"/>
          <w:sz w:val="21"/>
          <w:szCs w:val="21"/>
          <w:lang w:eastAsia="fr-FR"/>
        </w:rPr>
        <w:t>on prend le chant :</w:t>
      </w:r>
      <w:r>
        <w:rPr>
          <w:rFonts w:ascii="Didot" w:eastAsia="Times New Roman" w:hAnsi="Didot" w:cs="Didot"/>
          <w:color w:val="FF0000"/>
          <w:sz w:val="21"/>
          <w:szCs w:val="21"/>
          <w:lang w:eastAsia="fr-FR"/>
        </w:rPr>
        <w:t xml:space="preserve"> « Tu es devenu enfant de Dieu »</w:t>
      </w:r>
      <w:r w:rsidRPr="00CD53B4">
        <w:t xml:space="preserve"> </w:t>
      </w:r>
      <w:hyperlink r:id="rId13" w:history="1">
        <w:r w:rsidRPr="00902201">
          <w:rPr>
            <w:rStyle w:val="Lienhypertexte"/>
            <w:rFonts w:ascii="Didot" w:eastAsia="Times New Roman" w:hAnsi="Didot" w:cs="Didot"/>
            <w:sz w:val="21"/>
            <w:szCs w:val="21"/>
            <w:lang w:eastAsia="fr-FR"/>
          </w:rPr>
          <w:t>https://www.youtube.com/watch?v=neImYd7lem4</w:t>
        </w:r>
      </w:hyperlink>
    </w:p>
    <w:p w14:paraId="58944185" w14:textId="77777777" w:rsidR="00CD0747" w:rsidRPr="004D3AC4" w:rsidRDefault="00CD0747"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4AA265AE" w14:textId="77777777" w:rsidR="0062374C" w:rsidRPr="004D3AC4" w:rsidRDefault="00CD0747" w:rsidP="0062374C">
      <w:pPr>
        <w:rPr>
          <w:rFonts w:ascii="Didot" w:hAnsi="Didot" w:cs="Didot" w:hint="cs"/>
          <w:b/>
          <w:bCs/>
          <w:sz w:val="28"/>
          <w:szCs w:val="28"/>
        </w:rPr>
      </w:pPr>
      <w:r>
        <w:rPr>
          <w:rFonts w:ascii="Didot" w:hAnsi="Didot" w:cs="Didot"/>
          <w:b/>
          <w:bCs/>
          <w:sz w:val="28"/>
          <w:szCs w:val="28"/>
        </w:rPr>
        <w:t xml:space="preserve">R./ </w:t>
      </w:r>
      <w:r w:rsidR="0062374C" w:rsidRPr="004D3AC4">
        <w:rPr>
          <w:rFonts w:ascii="Didot" w:hAnsi="Didot" w:cs="Didot" w:hint="cs"/>
          <w:b/>
          <w:bCs/>
          <w:sz w:val="28"/>
          <w:szCs w:val="28"/>
        </w:rPr>
        <w:t>Tu es devenu enfant de Dieu et frère de Jésus, Alléluia!</w:t>
      </w:r>
      <w:r w:rsidR="0062374C" w:rsidRPr="004D3AC4">
        <w:rPr>
          <w:rFonts w:ascii="Didot" w:hAnsi="Didot" w:cs="Didot" w:hint="cs"/>
          <w:b/>
          <w:bCs/>
          <w:sz w:val="28"/>
          <w:szCs w:val="28"/>
        </w:rPr>
        <w:br/>
        <w:t>Aujourd'hui l'Esprit repose en toi et chante Alléluia.</w:t>
      </w:r>
    </w:p>
    <w:p w14:paraId="5323A04C" w14:textId="77777777" w:rsidR="0062374C" w:rsidRPr="00CD0747" w:rsidRDefault="0062374C" w:rsidP="0062374C">
      <w:pPr>
        <w:rPr>
          <w:rFonts w:ascii="Didot" w:hAnsi="Didot" w:cs="Didot" w:hint="cs"/>
          <w:b/>
          <w:sz w:val="28"/>
          <w:szCs w:val="28"/>
        </w:rPr>
      </w:pPr>
    </w:p>
    <w:p w14:paraId="18C96684" w14:textId="77777777" w:rsidR="0062374C" w:rsidRDefault="0062374C" w:rsidP="0062374C">
      <w:pPr>
        <w:rPr>
          <w:rFonts w:ascii="Didot" w:hAnsi="Didot" w:cs="Didot"/>
          <w:bCs/>
          <w:sz w:val="28"/>
          <w:szCs w:val="28"/>
        </w:rPr>
      </w:pPr>
      <w:r w:rsidRPr="004D3AC4">
        <w:rPr>
          <w:rFonts w:ascii="Didot" w:hAnsi="Didot" w:cs="Didot" w:hint="cs"/>
          <w:bCs/>
          <w:sz w:val="28"/>
          <w:szCs w:val="28"/>
        </w:rPr>
        <w:t>Tu portes sa lumière, lumière de sa beauté.</w:t>
      </w:r>
      <w:r w:rsidRPr="004D3AC4">
        <w:rPr>
          <w:rFonts w:ascii="Didot" w:hAnsi="Didot" w:cs="Didot" w:hint="cs"/>
          <w:bCs/>
          <w:sz w:val="28"/>
          <w:szCs w:val="28"/>
        </w:rPr>
        <w:br/>
        <w:t>Tu chantes ses merveilles, merveilles de son cœur.</w:t>
      </w:r>
    </w:p>
    <w:p w14:paraId="016EA6CE" w14:textId="77777777" w:rsidR="00CD0747" w:rsidRDefault="00CD0747" w:rsidP="0062374C">
      <w:pPr>
        <w:rPr>
          <w:rFonts w:ascii="Didot" w:hAnsi="Didot" w:cs="Didot"/>
          <w:bCs/>
          <w:sz w:val="28"/>
          <w:szCs w:val="28"/>
        </w:rPr>
      </w:pPr>
    </w:p>
    <w:p w14:paraId="0D01DFF1" w14:textId="77777777" w:rsidR="00CD0747" w:rsidRPr="004D3AC4" w:rsidRDefault="00CD0747" w:rsidP="00CD0747">
      <w:pPr>
        <w:rPr>
          <w:rFonts w:ascii="Didot" w:hAnsi="Didot" w:cs="Didot" w:hint="cs"/>
          <w:b/>
          <w:bCs/>
          <w:sz w:val="28"/>
          <w:szCs w:val="28"/>
        </w:rPr>
      </w:pPr>
      <w:r>
        <w:rPr>
          <w:rFonts w:ascii="Didot" w:hAnsi="Didot" w:cs="Didot"/>
          <w:b/>
          <w:bCs/>
          <w:sz w:val="28"/>
          <w:szCs w:val="28"/>
        </w:rPr>
        <w:t xml:space="preserve">R./ </w:t>
      </w:r>
      <w:r w:rsidRPr="004D3AC4">
        <w:rPr>
          <w:rFonts w:ascii="Didot" w:hAnsi="Didot" w:cs="Didot" w:hint="cs"/>
          <w:b/>
          <w:bCs/>
          <w:sz w:val="28"/>
          <w:szCs w:val="28"/>
        </w:rPr>
        <w:t>Tu es devenu enfant de Dieu et frère de Jésus, Alléluia!</w:t>
      </w:r>
      <w:r w:rsidRPr="004D3AC4">
        <w:rPr>
          <w:rFonts w:ascii="Didot" w:hAnsi="Didot" w:cs="Didot" w:hint="cs"/>
          <w:b/>
          <w:bCs/>
          <w:sz w:val="28"/>
          <w:szCs w:val="28"/>
        </w:rPr>
        <w:br/>
        <w:t>Aujourd'hui l'Esprit repose en toi et chante Alléluia.</w:t>
      </w:r>
    </w:p>
    <w:p w14:paraId="1BF8CF62" w14:textId="77777777" w:rsidR="00820A36" w:rsidRDefault="00820A36" w:rsidP="00820A36">
      <w:pPr>
        <w:widowControl w:val="0"/>
        <w:tabs>
          <w:tab w:val="left" w:pos="1173"/>
        </w:tabs>
        <w:autoSpaceDE w:val="0"/>
        <w:autoSpaceDN w:val="0"/>
        <w:adjustRightInd w:val="0"/>
        <w:jc w:val="both"/>
        <w:rPr>
          <w:rFonts w:ascii="Didot" w:hAnsi="Didot" w:cs="Didot"/>
          <w:b/>
          <w:bCs/>
          <w:color w:val="000090"/>
          <w:sz w:val="36"/>
          <w:szCs w:val="36"/>
          <w:u w:val="single"/>
        </w:rPr>
      </w:pPr>
    </w:p>
    <w:p w14:paraId="3030E962" w14:textId="77777777" w:rsidR="00820A36" w:rsidRPr="004D3AC4" w:rsidRDefault="00820A36" w:rsidP="00820A36">
      <w:pPr>
        <w:widowControl w:val="0"/>
        <w:tabs>
          <w:tab w:val="left" w:pos="1173"/>
        </w:tabs>
        <w:autoSpaceDE w:val="0"/>
        <w:autoSpaceDN w:val="0"/>
        <w:adjustRightInd w:val="0"/>
        <w:jc w:val="both"/>
        <w:rPr>
          <w:rFonts w:ascii="Didot" w:hAnsi="Didot" w:cs="Didot" w:hint="cs"/>
          <w:b/>
          <w:bCs/>
          <w:color w:val="000090"/>
          <w:sz w:val="36"/>
          <w:szCs w:val="36"/>
          <w:u w:val="single"/>
        </w:rPr>
      </w:pPr>
      <w:r>
        <w:rPr>
          <w:rFonts w:ascii="Didot" w:hAnsi="Didot" w:cs="Didot"/>
          <w:b/>
          <w:bCs/>
          <w:color w:val="000090"/>
          <w:sz w:val="36"/>
          <w:szCs w:val="36"/>
          <w:u w:val="single"/>
        </w:rPr>
        <w:t>Prière du Notre Père</w:t>
      </w:r>
    </w:p>
    <w:p w14:paraId="5F7627A8" w14:textId="77777777" w:rsidR="00820A36" w:rsidRDefault="00820A36" w:rsidP="00820A36">
      <w:pPr>
        <w:widowControl w:val="0"/>
        <w:tabs>
          <w:tab w:val="left" w:pos="1173"/>
        </w:tabs>
        <w:autoSpaceDE w:val="0"/>
        <w:autoSpaceDN w:val="0"/>
        <w:adjustRightInd w:val="0"/>
        <w:rPr>
          <w:rFonts w:ascii="Didot" w:hAnsi="Didot" w:cs="Didot"/>
          <w:bCs/>
          <w:sz w:val="28"/>
          <w:szCs w:val="28"/>
        </w:rPr>
      </w:pPr>
      <w:r w:rsidRPr="00820A36">
        <w:rPr>
          <w:rFonts w:ascii="Didot" w:hAnsi="Didot" w:cs="Didot"/>
          <w:bCs/>
          <w:sz w:val="28"/>
          <w:szCs w:val="28"/>
        </w:rPr>
        <w:t>Notre Père</w:t>
      </w:r>
      <w:r>
        <w:rPr>
          <w:rFonts w:ascii="Didot" w:hAnsi="Didot" w:cs="Didot"/>
          <w:bCs/>
          <w:sz w:val="28"/>
          <w:szCs w:val="28"/>
        </w:rPr>
        <w:t xml:space="preserve"> </w:t>
      </w:r>
      <w:r w:rsidRPr="00820A36">
        <w:rPr>
          <w:rFonts w:ascii="Didot" w:hAnsi="Didot" w:cs="Didot"/>
          <w:bCs/>
          <w:sz w:val="28"/>
          <w:szCs w:val="28"/>
        </w:rPr>
        <w:t>qui es aux cieux, </w:t>
      </w:r>
      <w:r w:rsidRPr="00820A36">
        <w:rPr>
          <w:rFonts w:ascii="Didot" w:hAnsi="Didot" w:cs="Didot"/>
          <w:bCs/>
          <w:sz w:val="28"/>
          <w:szCs w:val="28"/>
        </w:rPr>
        <w:br/>
        <w:t>que ton nom soit sanctifié,</w:t>
      </w:r>
      <w:r w:rsidRPr="00820A36">
        <w:rPr>
          <w:rFonts w:ascii="Didot" w:hAnsi="Didot" w:cs="Didot"/>
          <w:bCs/>
          <w:sz w:val="28"/>
          <w:szCs w:val="28"/>
        </w:rPr>
        <w:br/>
        <w:t>que ton règne vienne,</w:t>
      </w:r>
      <w:r w:rsidRPr="00820A36">
        <w:rPr>
          <w:rFonts w:ascii="Didot" w:hAnsi="Didot" w:cs="Didot"/>
          <w:bCs/>
          <w:sz w:val="28"/>
          <w:szCs w:val="28"/>
        </w:rPr>
        <w:br/>
        <w:t>que ta volonté soit faite</w:t>
      </w:r>
      <w:r>
        <w:rPr>
          <w:rFonts w:ascii="Didot" w:hAnsi="Didot" w:cs="Didot"/>
          <w:bCs/>
          <w:sz w:val="28"/>
          <w:szCs w:val="28"/>
        </w:rPr>
        <w:t xml:space="preserve"> </w:t>
      </w:r>
      <w:r w:rsidRPr="00820A36">
        <w:rPr>
          <w:rFonts w:ascii="Didot" w:hAnsi="Didot" w:cs="Didot"/>
          <w:bCs/>
          <w:sz w:val="28"/>
          <w:szCs w:val="28"/>
        </w:rPr>
        <w:t>sur la terre comme au ciel. </w:t>
      </w:r>
      <w:r w:rsidRPr="00820A36">
        <w:rPr>
          <w:rFonts w:ascii="Didot" w:hAnsi="Didot" w:cs="Didot"/>
          <w:bCs/>
          <w:sz w:val="28"/>
          <w:szCs w:val="28"/>
        </w:rPr>
        <w:br/>
        <w:t>Donne-nous aujourd’hui</w:t>
      </w:r>
      <w:r>
        <w:rPr>
          <w:rFonts w:ascii="Didot" w:hAnsi="Didot" w:cs="Didot"/>
          <w:bCs/>
          <w:sz w:val="28"/>
          <w:szCs w:val="28"/>
        </w:rPr>
        <w:t xml:space="preserve"> </w:t>
      </w:r>
      <w:r w:rsidRPr="00820A36">
        <w:rPr>
          <w:rFonts w:ascii="Didot" w:hAnsi="Didot" w:cs="Didot"/>
          <w:bCs/>
          <w:sz w:val="28"/>
          <w:szCs w:val="28"/>
        </w:rPr>
        <w:t>notre pain de ce jour.</w:t>
      </w:r>
      <w:r w:rsidRPr="00820A36">
        <w:rPr>
          <w:rFonts w:ascii="Didot" w:hAnsi="Didot" w:cs="Didot"/>
          <w:bCs/>
          <w:sz w:val="28"/>
          <w:szCs w:val="28"/>
        </w:rPr>
        <w:br/>
        <w:t>Pardonne-nous nos offenses, </w:t>
      </w:r>
    </w:p>
    <w:p w14:paraId="52DC526D" w14:textId="77777777" w:rsidR="00820A36" w:rsidRPr="00820A36" w:rsidRDefault="00820A36" w:rsidP="00820A36">
      <w:pPr>
        <w:widowControl w:val="0"/>
        <w:tabs>
          <w:tab w:val="left" w:pos="1173"/>
        </w:tabs>
        <w:autoSpaceDE w:val="0"/>
        <w:autoSpaceDN w:val="0"/>
        <w:adjustRightInd w:val="0"/>
        <w:rPr>
          <w:rFonts w:ascii="Didot" w:hAnsi="Didot" w:cs="Didot"/>
          <w:bCs/>
          <w:sz w:val="28"/>
          <w:szCs w:val="28"/>
        </w:rPr>
      </w:pPr>
      <w:r w:rsidRPr="00820A36">
        <w:rPr>
          <w:rFonts w:ascii="Didot" w:hAnsi="Didot" w:cs="Didot"/>
          <w:bCs/>
          <w:sz w:val="28"/>
          <w:szCs w:val="28"/>
        </w:rPr>
        <w:lastRenderedPageBreak/>
        <w:t>comme nous pardonnons aussi</w:t>
      </w:r>
      <w:r>
        <w:rPr>
          <w:rFonts w:ascii="Didot" w:hAnsi="Didot" w:cs="Didot"/>
          <w:bCs/>
          <w:sz w:val="28"/>
          <w:szCs w:val="28"/>
        </w:rPr>
        <w:t xml:space="preserve"> </w:t>
      </w:r>
      <w:r w:rsidRPr="00820A36">
        <w:rPr>
          <w:rFonts w:ascii="Didot" w:hAnsi="Didot" w:cs="Didot"/>
          <w:bCs/>
          <w:sz w:val="28"/>
          <w:szCs w:val="28"/>
        </w:rPr>
        <w:t>à ceux qui nous ont offensés.</w:t>
      </w:r>
      <w:r w:rsidRPr="00820A36">
        <w:rPr>
          <w:rFonts w:ascii="Didot" w:hAnsi="Didot" w:cs="Didot"/>
          <w:bCs/>
          <w:sz w:val="28"/>
          <w:szCs w:val="28"/>
        </w:rPr>
        <w:br/>
        <w:t>Et ne nous laisse pas entrer en tentation,</w:t>
      </w:r>
      <w:r>
        <w:rPr>
          <w:rFonts w:ascii="Didot" w:hAnsi="Didot" w:cs="Didot"/>
          <w:bCs/>
          <w:sz w:val="28"/>
          <w:szCs w:val="28"/>
        </w:rPr>
        <w:t xml:space="preserve"> </w:t>
      </w:r>
      <w:r w:rsidRPr="00820A36">
        <w:rPr>
          <w:rFonts w:ascii="Didot" w:hAnsi="Didot" w:cs="Didot"/>
          <w:bCs/>
          <w:sz w:val="28"/>
          <w:szCs w:val="28"/>
        </w:rPr>
        <w:t>mais délivre-nous du Mal.</w:t>
      </w:r>
    </w:p>
    <w:p w14:paraId="69530174" w14:textId="77777777" w:rsidR="00820A36" w:rsidRDefault="00820A36"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306BA186" w14:textId="77777777" w:rsidR="001844D8" w:rsidRDefault="001844D8" w:rsidP="001844D8">
      <w:pPr>
        <w:widowControl w:val="0"/>
        <w:tabs>
          <w:tab w:val="left" w:pos="1173"/>
        </w:tabs>
        <w:autoSpaceDE w:val="0"/>
        <w:autoSpaceDN w:val="0"/>
        <w:adjustRightInd w:val="0"/>
        <w:jc w:val="both"/>
        <w:rPr>
          <w:rFonts w:ascii="Didot" w:hAnsi="Didot" w:cs="Didot"/>
          <w:b/>
          <w:bCs/>
          <w:color w:val="000090"/>
          <w:sz w:val="36"/>
          <w:szCs w:val="36"/>
          <w:u w:val="single"/>
        </w:rPr>
      </w:pPr>
      <w:r w:rsidRPr="004D3AC4">
        <w:rPr>
          <w:rFonts w:ascii="Didot" w:hAnsi="Didot" w:cs="Didot" w:hint="cs"/>
          <w:b/>
          <w:bCs/>
          <w:color w:val="000090"/>
          <w:sz w:val="36"/>
          <w:szCs w:val="36"/>
          <w:u w:val="single"/>
        </w:rPr>
        <w:t>Bénédiction finale</w:t>
      </w:r>
    </w:p>
    <w:p w14:paraId="2C20581D" w14:textId="77777777" w:rsidR="00820A36" w:rsidRPr="004D3AC4" w:rsidRDefault="00820A36"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6FE1207B" w14:textId="77777777" w:rsidR="0053078E" w:rsidRPr="004D3AC4" w:rsidRDefault="0053078E" w:rsidP="004031C2">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Consécration à la Vierge Marie</w:t>
      </w:r>
    </w:p>
    <w:p w14:paraId="2AA8079F" w14:textId="77777777" w:rsidR="0053078E" w:rsidRPr="004D3AC4" w:rsidRDefault="0053078E" w:rsidP="0053078E">
      <w:pPr>
        <w:spacing w:before="100" w:beforeAutospacing="1" w:after="100" w:afterAutospacing="1"/>
        <w:rPr>
          <w:rFonts w:ascii="Didot" w:hAnsi="Didot" w:cs="Didot" w:hint="cs"/>
          <w:bCs/>
          <w:sz w:val="28"/>
          <w:szCs w:val="28"/>
        </w:rPr>
      </w:pPr>
      <w:r w:rsidRPr="004D3AC4">
        <w:rPr>
          <w:rFonts w:ascii="Didot" w:hAnsi="Didot" w:cs="Didot" w:hint="cs"/>
          <w:bCs/>
          <w:sz w:val="28"/>
          <w:szCs w:val="28"/>
        </w:rPr>
        <w:t xml:space="preserve">Sainte Vierge Marie, vous que nous invoquons comme notre Mère, vous qui avez présenté votre divin Fils au Temple, voici que nous présentons devant vous </w:t>
      </w:r>
      <w:r w:rsidRPr="00CD0747">
        <w:rPr>
          <w:rFonts w:ascii="Didot" w:hAnsi="Didot" w:cs="Didot" w:hint="cs"/>
          <w:bCs/>
          <w:color w:val="FF0000"/>
          <w:sz w:val="28"/>
          <w:szCs w:val="28"/>
        </w:rPr>
        <w:t>…</w:t>
      </w:r>
      <w:r w:rsidR="00CD0747" w:rsidRPr="00CD0747">
        <w:rPr>
          <w:rFonts w:ascii="Didot" w:hAnsi="Didot" w:cs="Didot"/>
          <w:bCs/>
          <w:color w:val="FF0000"/>
          <w:sz w:val="28"/>
          <w:szCs w:val="28"/>
        </w:rPr>
        <w:t>(ajouter l’ensemble des prénoms des nouveaux baptisés)</w:t>
      </w:r>
      <w:r w:rsidR="00CD0747">
        <w:rPr>
          <w:rFonts w:ascii="Didot" w:hAnsi="Didot" w:cs="Didot"/>
          <w:bCs/>
          <w:sz w:val="28"/>
          <w:szCs w:val="28"/>
        </w:rPr>
        <w:t xml:space="preserve"> </w:t>
      </w:r>
      <w:r w:rsidRPr="004D3AC4">
        <w:rPr>
          <w:rFonts w:ascii="Didot" w:hAnsi="Didot" w:cs="Didot" w:hint="cs"/>
          <w:bCs/>
          <w:sz w:val="28"/>
          <w:szCs w:val="28"/>
        </w:rPr>
        <w:t>… que, dans sa bienveillance, Dieu nous a donné</w:t>
      </w:r>
      <w:r w:rsidR="00CD0747">
        <w:rPr>
          <w:rFonts w:ascii="Didot" w:hAnsi="Didot" w:cs="Didot"/>
          <w:bCs/>
          <w:sz w:val="28"/>
          <w:szCs w:val="28"/>
        </w:rPr>
        <w:t xml:space="preserve"> </w:t>
      </w:r>
      <w:r w:rsidRPr="004D3AC4">
        <w:rPr>
          <w:rFonts w:ascii="Didot" w:hAnsi="Didot" w:cs="Didot" w:hint="cs"/>
          <w:bCs/>
          <w:sz w:val="28"/>
          <w:szCs w:val="28"/>
        </w:rPr>
        <w:t>et dont le baptême vient de faire ses enfants. Par la grâce de ce</w:t>
      </w:r>
      <w:r w:rsidR="00CD0747">
        <w:rPr>
          <w:rFonts w:ascii="Didot" w:hAnsi="Didot" w:cs="Didot"/>
          <w:bCs/>
          <w:sz w:val="28"/>
          <w:szCs w:val="28"/>
        </w:rPr>
        <w:t>s</w:t>
      </w:r>
      <w:r w:rsidRPr="004D3AC4">
        <w:rPr>
          <w:rFonts w:ascii="Didot" w:hAnsi="Didot" w:cs="Didot" w:hint="cs"/>
          <w:bCs/>
          <w:sz w:val="28"/>
          <w:szCs w:val="28"/>
        </w:rPr>
        <w:t xml:space="preserve"> baptêm</w:t>
      </w:r>
      <w:r w:rsidR="00CD0747">
        <w:rPr>
          <w:rFonts w:ascii="Didot" w:hAnsi="Didot" w:cs="Didot"/>
          <w:bCs/>
          <w:sz w:val="28"/>
          <w:szCs w:val="28"/>
        </w:rPr>
        <w:t>es,</w:t>
      </w:r>
      <w:r w:rsidRPr="004D3AC4">
        <w:rPr>
          <w:rFonts w:ascii="Didot" w:hAnsi="Didot" w:cs="Didot" w:hint="cs"/>
          <w:bCs/>
          <w:sz w:val="28"/>
          <w:szCs w:val="28"/>
        </w:rPr>
        <w:t xml:space="preserve"> vous êtes devenue </w:t>
      </w:r>
      <w:r w:rsidR="00CD0747">
        <w:rPr>
          <w:rFonts w:ascii="Didot" w:hAnsi="Didot" w:cs="Didot"/>
          <w:bCs/>
          <w:sz w:val="28"/>
          <w:szCs w:val="28"/>
        </w:rPr>
        <w:t>leur</w:t>
      </w:r>
      <w:r w:rsidRPr="004D3AC4">
        <w:rPr>
          <w:rFonts w:ascii="Didot" w:hAnsi="Didot" w:cs="Didot" w:hint="cs"/>
          <w:bCs/>
          <w:sz w:val="28"/>
          <w:szCs w:val="28"/>
        </w:rPr>
        <w:t xml:space="preserve"> Mère, Aussi nous vous l</w:t>
      </w:r>
      <w:r w:rsidR="00CD0747">
        <w:rPr>
          <w:rFonts w:ascii="Didot" w:hAnsi="Didot" w:cs="Didot"/>
          <w:bCs/>
          <w:sz w:val="28"/>
          <w:szCs w:val="28"/>
        </w:rPr>
        <w:t xml:space="preserve">es </w:t>
      </w:r>
      <w:r w:rsidRPr="004D3AC4">
        <w:rPr>
          <w:rFonts w:ascii="Didot" w:hAnsi="Didot" w:cs="Didot" w:hint="cs"/>
          <w:bCs/>
          <w:sz w:val="28"/>
          <w:szCs w:val="28"/>
        </w:rPr>
        <w:t xml:space="preserve">consacrons, nous </w:t>
      </w:r>
      <w:r w:rsidR="00CD0747">
        <w:rPr>
          <w:rFonts w:ascii="Didot" w:hAnsi="Didot" w:cs="Didot"/>
          <w:bCs/>
          <w:sz w:val="28"/>
          <w:szCs w:val="28"/>
        </w:rPr>
        <w:t>les</w:t>
      </w:r>
      <w:r w:rsidRPr="004D3AC4">
        <w:rPr>
          <w:rFonts w:ascii="Didot" w:hAnsi="Didot" w:cs="Didot" w:hint="cs"/>
          <w:bCs/>
          <w:sz w:val="28"/>
          <w:szCs w:val="28"/>
        </w:rPr>
        <w:t xml:space="preserve"> confions à vos soins, à votre vigilance maternelle.</w:t>
      </w:r>
    </w:p>
    <w:p w14:paraId="0B3918D6" w14:textId="77777777" w:rsidR="0053078E" w:rsidRPr="004D3AC4" w:rsidRDefault="0053078E" w:rsidP="0053078E">
      <w:pPr>
        <w:spacing w:before="100" w:beforeAutospacing="1" w:after="100" w:afterAutospacing="1"/>
        <w:rPr>
          <w:rFonts w:ascii="Didot" w:hAnsi="Didot" w:cs="Didot" w:hint="cs"/>
          <w:bCs/>
          <w:sz w:val="28"/>
          <w:szCs w:val="28"/>
        </w:rPr>
      </w:pPr>
      <w:proofErr w:type="spellStart"/>
      <w:r w:rsidRPr="004D3AC4">
        <w:rPr>
          <w:rFonts w:ascii="Didot" w:hAnsi="Didot" w:cs="Didot" w:hint="cs"/>
          <w:bCs/>
          <w:sz w:val="28"/>
          <w:szCs w:val="28"/>
        </w:rPr>
        <w:t>Protégez-le</w:t>
      </w:r>
      <w:r w:rsidR="00CD0747">
        <w:rPr>
          <w:rFonts w:ascii="Didot" w:hAnsi="Didot" w:cs="Didot"/>
          <w:bCs/>
          <w:sz w:val="28"/>
          <w:szCs w:val="28"/>
        </w:rPr>
        <w:t>s</w:t>
      </w:r>
      <w:proofErr w:type="spellEnd"/>
      <w:r w:rsidRPr="004D3AC4">
        <w:rPr>
          <w:rFonts w:ascii="Didot" w:hAnsi="Didot" w:cs="Didot" w:hint="cs"/>
          <w:bCs/>
          <w:sz w:val="28"/>
          <w:szCs w:val="28"/>
        </w:rPr>
        <w:t xml:space="preserve"> dans </w:t>
      </w:r>
      <w:r w:rsidR="00CD0747">
        <w:rPr>
          <w:rFonts w:ascii="Didot" w:hAnsi="Didot" w:cs="Didot"/>
          <w:bCs/>
          <w:sz w:val="28"/>
          <w:szCs w:val="28"/>
        </w:rPr>
        <w:t>leur</w:t>
      </w:r>
      <w:r w:rsidRPr="004D3AC4">
        <w:rPr>
          <w:rFonts w:ascii="Didot" w:hAnsi="Didot" w:cs="Didot" w:hint="cs"/>
          <w:bCs/>
          <w:sz w:val="28"/>
          <w:szCs w:val="28"/>
        </w:rPr>
        <w:t xml:space="preserve"> corps en l</w:t>
      </w:r>
      <w:r w:rsidR="00CD0747">
        <w:rPr>
          <w:rFonts w:ascii="Didot" w:hAnsi="Didot" w:cs="Didot"/>
          <w:bCs/>
          <w:sz w:val="28"/>
          <w:szCs w:val="28"/>
        </w:rPr>
        <w:t>eur</w:t>
      </w:r>
      <w:r w:rsidRPr="004D3AC4">
        <w:rPr>
          <w:rFonts w:ascii="Didot" w:hAnsi="Didot" w:cs="Didot" w:hint="cs"/>
          <w:bCs/>
          <w:sz w:val="28"/>
          <w:szCs w:val="28"/>
        </w:rPr>
        <w:t xml:space="preserve"> donnant la santé, défendez-le</w:t>
      </w:r>
      <w:r w:rsidR="00CD0747">
        <w:rPr>
          <w:rFonts w:ascii="Didot" w:hAnsi="Didot" w:cs="Didot"/>
          <w:bCs/>
          <w:sz w:val="28"/>
          <w:szCs w:val="28"/>
        </w:rPr>
        <w:t>s</w:t>
      </w:r>
      <w:r w:rsidRPr="004D3AC4">
        <w:rPr>
          <w:rFonts w:ascii="Didot" w:hAnsi="Didot" w:cs="Didot" w:hint="cs"/>
          <w:bCs/>
          <w:sz w:val="28"/>
          <w:szCs w:val="28"/>
        </w:rPr>
        <w:t xml:space="preserve"> dans </w:t>
      </w:r>
      <w:r w:rsidR="00CD0747">
        <w:rPr>
          <w:rFonts w:ascii="Didot" w:hAnsi="Didot" w:cs="Didot"/>
          <w:bCs/>
          <w:sz w:val="28"/>
          <w:szCs w:val="28"/>
        </w:rPr>
        <w:t xml:space="preserve">leur </w:t>
      </w:r>
      <w:r w:rsidRPr="004D3AC4">
        <w:rPr>
          <w:rFonts w:ascii="Didot" w:hAnsi="Didot" w:cs="Didot" w:hint="cs"/>
          <w:bCs/>
          <w:sz w:val="28"/>
          <w:szCs w:val="28"/>
        </w:rPr>
        <w:t>âme en le</w:t>
      </w:r>
      <w:r w:rsidR="00CD0747">
        <w:rPr>
          <w:rFonts w:ascii="Didot" w:hAnsi="Didot" w:cs="Didot"/>
          <w:bCs/>
          <w:sz w:val="28"/>
          <w:szCs w:val="28"/>
        </w:rPr>
        <w:t xml:space="preserve">s </w:t>
      </w:r>
      <w:r w:rsidRPr="004D3AC4">
        <w:rPr>
          <w:rFonts w:ascii="Didot" w:hAnsi="Didot" w:cs="Didot" w:hint="cs"/>
          <w:bCs/>
          <w:sz w:val="28"/>
          <w:szCs w:val="28"/>
        </w:rPr>
        <w:t xml:space="preserve">gardant du péché ; et </w:t>
      </w:r>
      <w:r w:rsidR="00CD0747">
        <w:rPr>
          <w:rFonts w:ascii="Didot" w:hAnsi="Didot" w:cs="Didot"/>
          <w:bCs/>
          <w:sz w:val="28"/>
          <w:szCs w:val="28"/>
        </w:rPr>
        <w:t>s’ils</w:t>
      </w:r>
      <w:r w:rsidRPr="004D3AC4">
        <w:rPr>
          <w:rFonts w:ascii="Didot" w:hAnsi="Didot" w:cs="Didot" w:hint="cs"/>
          <w:bCs/>
          <w:sz w:val="28"/>
          <w:szCs w:val="28"/>
        </w:rPr>
        <w:t xml:space="preserve"> venai</w:t>
      </w:r>
      <w:r w:rsidR="00CD0747">
        <w:rPr>
          <w:rFonts w:ascii="Didot" w:hAnsi="Didot" w:cs="Didot"/>
          <w:bCs/>
          <w:sz w:val="28"/>
          <w:szCs w:val="28"/>
        </w:rPr>
        <w:t>en</w:t>
      </w:r>
      <w:r w:rsidRPr="004D3AC4">
        <w:rPr>
          <w:rFonts w:ascii="Didot" w:hAnsi="Didot" w:cs="Didot" w:hint="cs"/>
          <w:bCs/>
          <w:sz w:val="28"/>
          <w:szCs w:val="28"/>
        </w:rPr>
        <w:t>t à s’égarer, poursuivez-le</w:t>
      </w:r>
      <w:r w:rsidR="00CD0747">
        <w:rPr>
          <w:rFonts w:ascii="Didot" w:hAnsi="Didot" w:cs="Didot"/>
          <w:bCs/>
          <w:sz w:val="28"/>
          <w:szCs w:val="28"/>
        </w:rPr>
        <w:t>s</w:t>
      </w:r>
      <w:r w:rsidRPr="004D3AC4">
        <w:rPr>
          <w:rFonts w:ascii="Didot" w:hAnsi="Didot" w:cs="Didot" w:hint="cs"/>
          <w:bCs/>
          <w:sz w:val="28"/>
          <w:szCs w:val="28"/>
        </w:rPr>
        <w:t xml:space="preserve"> de votre amour et ramenez-le</w:t>
      </w:r>
      <w:r w:rsidR="00CD0747">
        <w:rPr>
          <w:rFonts w:ascii="Didot" w:hAnsi="Didot" w:cs="Didot"/>
          <w:bCs/>
          <w:sz w:val="28"/>
          <w:szCs w:val="28"/>
        </w:rPr>
        <w:t xml:space="preserve">s. </w:t>
      </w:r>
      <w:r w:rsidRPr="004D3AC4">
        <w:rPr>
          <w:rFonts w:ascii="Didot" w:hAnsi="Didot" w:cs="Didot" w:hint="cs"/>
          <w:bCs/>
          <w:sz w:val="28"/>
          <w:szCs w:val="28"/>
        </w:rPr>
        <w:t>Pour qu’il</w:t>
      </w:r>
      <w:r w:rsidR="00CD0747">
        <w:rPr>
          <w:rFonts w:ascii="Didot" w:hAnsi="Didot" w:cs="Didot"/>
          <w:bCs/>
          <w:sz w:val="28"/>
          <w:szCs w:val="28"/>
        </w:rPr>
        <w:t>s</w:t>
      </w:r>
      <w:r w:rsidRPr="004D3AC4">
        <w:rPr>
          <w:rFonts w:ascii="Didot" w:hAnsi="Didot" w:cs="Didot" w:hint="cs"/>
          <w:bCs/>
          <w:sz w:val="28"/>
          <w:szCs w:val="28"/>
        </w:rPr>
        <w:t xml:space="preserve"> obtienne</w:t>
      </w:r>
      <w:r w:rsidR="00CD0747">
        <w:rPr>
          <w:rFonts w:ascii="Didot" w:hAnsi="Didot" w:cs="Didot"/>
          <w:bCs/>
          <w:sz w:val="28"/>
          <w:szCs w:val="28"/>
        </w:rPr>
        <w:t>nt</w:t>
      </w:r>
      <w:r w:rsidRPr="004D3AC4">
        <w:rPr>
          <w:rFonts w:ascii="Didot" w:hAnsi="Didot" w:cs="Didot" w:hint="cs"/>
          <w:bCs/>
          <w:sz w:val="28"/>
          <w:szCs w:val="28"/>
        </w:rPr>
        <w:t xml:space="preserve"> le pardon et renaisse</w:t>
      </w:r>
      <w:r w:rsidR="00CD0747">
        <w:rPr>
          <w:rFonts w:ascii="Didot" w:hAnsi="Didot" w:cs="Didot"/>
          <w:bCs/>
          <w:sz w:val="28"/>
          <w:szCs w:val="28"/>
        </w:rPr>
        <w:t>nt</w:t>
      </w:r>
      <w:r w:rsidRPr="004D3AC4">
        <w:rPr>
          <w:rFonts w:ascii="Didot" w:hAnsi="Didot" w:cs="Didot" w:hint="cs"/>
          <w:bCs/>
          <w:sz w:val="28"/>
          <w:szCs w:val="28"/>
        </w:rPr>
        <w:t xml:space="preserve"> à la Vie.  Et nous, </w:t>
      </w:r>
      <w:r w:rsidR="00CD0747">
        <w:rPr>
          <w:rFonts w:ascii="Didot" w:hAnsi="Didot" w:cs="Didot"/>
          <w:bCs/>
          <w:sz w:val="28"/>
          <w:szCs w:val="28"/>
        </w:rPr>
        <w:t>leurs parents</w:t>
      </w:r>
      <w:r w:rsidRPr="004D3AC4">
        <w:rPr>
          <w:rFonts w:ascii="Didot" w:hAnsi="Didot" w:cs="Didot" w:hint="cs"/>
          <w:bCs/>
          <w:sz w:val="28"/>
          <w:szCs w:val="28"/>
        </w:rPr>
        <w:t xml:space="preserve">, aidez-nous dans la tâche que nous aurons désormais à remplir auprès </w:t>
      </w:r>
      <w:r w:rsidR="00CD0747">
        <w:rPr>
          <w:rFonts w:ascii="Didot" w:hAnsi="Didot" w:cs="Didot"/>
          <w:bCs/>
          <w:sz w:val="28"/>
          <w:szCs w:val="28"/>
        </w:rPr>
        <w:t>d’eux</w:t>
      </w:r>
      <w:r w:rsidRPr="004D3AC4">
        <w:rPr>
          <w:rFonts w:ascii="Didot" w:hAnsi="Didot" w:cs="Didot" w:hint="cs"/>
          <w:bCs/>
          <w:sz w:val="28"/>
          <w:szCs w:val="28"/>
        </w:rPr>
        <w:t>. Aidez-nous à l</w:t>
      </w:r>
      <w:r w:rsidR="00CD0747">
        <w:rPr>
          <w:rFonts w:ascii="Didot" w:hAnsi="Didot" w:cs="Didot"/>
          <w:bCs/>
          <w:sz w:val="28"/>
          <w:szCs w:val="28"/>
        </w:rPr>
        <w:t>eur</w:t>
      </w:r>
      <w:r w:rsidRPr="004D3AC4">
        <w:rPr>
          <w:rFonts w:ascii="Didot" w:hAnsi="Didot" w:cs="Didot" w:hint="cs"/>
          <w:bCs/>
          <w:sz w:val="28"/>
          <w:szCs w:val="28"/>
        </w:rPr>
        <w:t xml:space="preserve"> apprendre à vivre selon la loi du Christ afin qu’un jour, nous soyons tous réunis dans la maison du Père, dans l’intimité de votre Fils et dans la joie du Saint Esprit. </w:t>
      </w:r>
      <w:r w:rsidRPr="004D3AC4">
        <w:rPr>
          <w:rFonts w:ascii="Didot" w:hAnsi="Didot" w:cs="Didot" w:hint="cs"/>
          <w:b/>
          <w:sz w:val="28"/>
          <w:szCs w:val="28"/>
        </w:rPr>
        <w:t>Amen</w:t>
      </w:r>
    </w:p>
    <w:p w14:paraId="287A7474" w14:textId="77777777" w:rsidR="00A32BBD" w:rsidRDefault="00A32BBD" w:rsidP="00A32BBD">
      <w:pPr>
        <w:widowControl w:val="0"/>
        <w:tabs>
          <w:tab w:val="left" w:pos="1173"/>
        </w:tabs>
        <w:autoSpaceDE w:val="0"/>
        <w:autoSpaceDN w:val="0"/>
        <w:adjustRightInd w:val="0"/>
        <w:jc w:val="center"/>
        <w:rPr>
          <w:rFonts w:ascii="Didot" w:hAnsi="Didot" w:cs="Didot"/>
          <w:b/>
          <w:sz w:val="28"/>
          <w:szCs w:val="28"/>
        </w:rPr>
      </w:pPr>
    </w:p>
    <w:p w14:paraId="7CD24E25"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Je vous salue, Marie, comblée de grâce</w:t>
      </w:r>
      <w:r w:rsidRPr="00A32BBD">
        <w:rPr>
          <w:rFonts w:ascii="MS Mincho" w:eastAsia="MS Mincho" w:hAnsi="MS Mincho" w:cs="MS Mincho" w:hint="eastAsia"/>
          <w:b/>
          <w:sz w:val="28"/>
          <w:szCs w:val="28"/>
        </w:rPr>
        <w:t> </w:t>
      </w:r>
    </w:p>
    <w:p w14:paraId="2B0CD0A3"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Le Seigneur est avec vous</w:t>
      </w:r>
      <w:r w:rsidRPr="00A32BBD">
        <w:rPr>
          <w:rFonts w:ascii="MS Mincho" w:eastAsia="MS Mincho" w:hAnsi="MS Mincho" w:cs="MS Mincho" w:hint="eastAsia"/>
          <w:b/>
          <w:sz w:val="28"/>
          <w:szCs w:val="28"/>
        </w:rPr>
        <w:t> </w:t>
      </w:r>
    </w:p>
    <w:p w14:paraId="25ACC5F9"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Vous êtes bénie entre toutes les femmes</w:t>
      </w:r>
      <w:r w:rsidRPr="00A32BBD">
        <w:rPr>
          <w:rFonts w:ascii="MS Mincho" w:eastAsia="MS Mincho" w:hAnsi="MS Mincho" w:cs="MS Mincho" w:hint="eastAsia"/>
          <w:b/>
          <w:sz w:val="28"/>
          <w:szCs w:val="28"/>
        </w:rPr>
        <w:t> </w:t>
      </w:r>
    </w:p>
    <w:p w14:paraId="7033A33E"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Et Jésus, votre Enfant est béni</w:t>
      </w:r>
      <w:r w:rsidRPr="00A32BBD">
        <w:rPr>
          <w:rFonts w:ascii="MS Mincho" w:eastAsia="MS Mincho" w:hAnsi="MS Mincho" w:cs="MS Mincho" w:hint="eastAsia"/>
          <w:b/>
          <w:sz w:val="28"/>
          <w:szCs w:val="28"/>
        </w:rPr>
        <w:t> </w:t>
      </w:r>
    </w:p>
    <w:p w14:paraId="080A6DCC"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Sainte Marie, mère de Dieu</w:t>
      </w:r>
      <w:r w:rsidRPr="00A32BBD">
        <w:rPr>
          <w:rFonts w:ascii="MS Mincho" w:eastAsia="MS Mincho" w:hAnsi="MS Mincho" w:cs="MS Mincho" w:hint="eastAsia"/>
          <w:b/>
          <w:sz w:val="28"/>
          <w:szCs w:val="28"/>
        </w:rPr>
        <w:t> </w:t>
      </w:r>
    </w:p>
    <w:p w14:paraId="1322F0B9"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Priez pour nous, pauvres pêcheurs</w:t>
      </w:r>
      <w:r w:rsidRPr="00A32BBD">
        <w:rPr>
          <w:rFonts w:ascii="MS Mincho" w:eastAsia="MS Mincho" w:hAnsi="MS Mincho" w:cs="MS Mincho" w:hint="eastAsia"/>
          <w:b/>
          <w:sz w:val="28"/>
          <w:szCs w:val="28"/>
        </w:rPr>
        <w:t> </w:t>
      </w:r>
    </w:p>
    <w:p w14:paraId="3E7992DE" w14:textId="77777777" w:rsidR="001844D8"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Maintenant et à l'heure de la mort</w:t>
      </w:r>
      <w:r w:rsidRPr="00A32BBD">
        <w:rPr>
          <w:rFonts w:ascii="MS Mincho" w:eastAsia="MS Mincho" w:hAnsi="MS Mincho" w:cs="MS Mincho" w:hint="eastAsia"/>
          <w:b/>
          <w:sz w:val="28"/>
          <w:szCs w:val="28"/>
        </w:rPr>
        <w:t> </w:t>
      </w:r>
    </w:p>
    <w:p w14:paraId="59042830" w14:textId="77777777" w:rsidR="0053078E" w:rsidRPr="00A32BBD" w:rsidRDefault="001844D8" w:rsidP="00A32BBD">
      <w:pPr>
        <w:widowControl w:val="0"/>
        <w:tabs>
          <w:tab w:val="left" w:pos="1173"/>
        </w:tabs>
        <w:autoSpaceDE w:val="0"/>
        <w:autoSpaceDN w:val="0"/>
        <w:adjustRightInd w:val="0"/>
        <w:jc w:val="center"/>
        <w:rPr>
          <w:rFonts w:ascii="Didot" w:hAnsi="Didot" w:cs="Didot" w:hint="cs"/>
          <w:b/>
          <w:sz w:val="28"/>
          <w:szCs w:val="28"/>
        </w:rPr>
      </w:pPr>
      <w:r w:rsidRPr="00A32BBD">
        <w:rPr>
          <w:rFonts w:ascii="Didot" w:hAnsi="Didot" w:cs="Didot" w:hint="cs"/>
          <w:b/>
          <w:sz w:val="28"/>
          <w:szCs w:val="28"/>
        </w:rPr>
        <w:t>Amen</w:t>
      </w:r>
    </w:p>
    <w:p w14:paraId="0F86959A" w14:textId="77777777" w:rsidR="001844D8" w:rsidRDefault="001844D8" w:rsidP="004031C2">
      <w:pPr>
        <w:widowControl w:val="0"/>
        <w:tabs>
          <w:tab w:val="left" w:pos="1173"/>
        </w:tabs>
        <w:autoSpaceDE w:val="0"/>
        <w:autoSpaceDN w:val="0"/>
        <w:adjustRightInd w:val="0"/>
        <w:jc w:val="both"/>
        <w:rPr>
          <w:rFonts w:ascii="Didot" w:hAnsi="Didot" w:cs="Didot"/>
          <w:b/>
          <w:bCs/>
          <w:color w:val="000090"/>
          <w:sz w:val="36"/>
          <w:szCs w:val="36"/>
          <w:u w:val="single"/>
        </w:rPr>
      </w:pPr>
    </w:p>
    <w:p w14:paraId="3925F875" w14:textId="77777777" w:rsidR="00820A36" w:rsidRPr="004D3AC4" w:rsidRDefault="00820A36" w:rsidP="004031C2">
      <w:pPr>
        <w:widowControl w:val="0"/>
        <w:tabs>
          <w:tab w:val="left" w:pos="1173"/>
        </w:tabs>
        <w:autoSpaceDE w:val="0"/>
        <w:autoSpaceDN w:val="0"/>
        <w:adjustRightInd w:val="0"/>
        <w:jc w:val="both"/>
        <w:rPr>
          <w:rFonts w:ascii="Didot" w:hAnsi="Didot" w:cs="Didot" w:hint="cs"/>
          <w:b/>
          <w:bCs/>
          <w:color w:val="000090"/>
          <w:sz w:val="36"/>
          <w:szCs w:val="36"/>
          <w:u w:val="single"/>
        </w:rPr>
      </w:pPr>
    </w:p>
    <w:p w14:paraId="00B96D3C" w14:textId="77777777" w:rsidR="00A32BBD" w:rsidRDefault="00A32BBD"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24C12D04"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7A3FF2EF"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64A04A45" w14:textId="77777777" w:rsidR="001844D8" w:rsidRPr="004D3AC4" w:rsidRDefault="001844D8" w:rsidP="001844D8">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Signature des registres</w:t>
      </w:r>
      <w:r w:rsidR="00820A36">
        <w:rPr>
          <w:rFonts w:ascii="Didot" w:hAnsi="Didot" w:cs="Didot"/>
          <w:b/>
          <w:bCs/>
          <w:color w:val="000090"/>
          <w:sz w:val="36"/>
          <w:szCs w:val="36"/>
          <w:u w:val="single"/>
        </w:rPr>
        <w:t xml:space="preserve"> </w:t>
      </w:r>
    </w:p>
    <w:p w14:paraId="744E311A" w14:textId="77777777" w:rsidR="00820A36" w:rsidRDefault="00820A36"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78A96491"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03647736"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27207105"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58DF7A82"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0D4B44F9" w14:textId="77777777" w:rsidR="004133A0" w:rsidRDefault="004133A0" w:rsidP="001844D8">
      <w:pPr>
        <w:widowControl w:val="0"/>
        <w:tabs>
          <w:tab w:val="left" w:pos="1173"/>
        </w:tabs>
        <w:autoSpaceDE w:val="0"/>
        <w:autoSpaceDN w:val="0"/>
        <w:adjustRightInd w:val="0"/>
        <w:jc w:val="both"/>
        <w:rPr>
          <w:rFonts w:ascii="Didot" w:hAnsi="Didot" w:cs="Didot"/>
          <w:b/>
          <w:bCs/>
          <w:color w:val="000090"/>
          <w:sz w:val="36"/>
          <w:szCs w:val="36"/>
          <w:u w:val="single"/>
        </w:rPr>
      </w:pPr>
    </w:p>
    <w:p w14:paraId="76BE974C" w14:textId="77777777" w:rsidR="001844D8" w:rsidRPr="004D3AC4" w:rsidRDefault="001844D8" w:rsidP="001844D8">
      <w:pPr>
        <w:widowControl w:val="0"/>
        <w:tabs>
          <w:tab w:val="left" w:pos="1173"/>
        </w:tabs>
        <w:autoSpaceDE w:val="0"/>
        <w:autoSpaceDN w:val="0"/>
        <w:adjustRightInd w:val="0"/>
        <w:jc w:val="both"/>
        <w:rPr>
          <w:rFonts w:ascii="Didot" w:hAnsi="Didot" w:cs="Didot" w:hint="cs"/>
          <w:b/>
          <w:bCs/>
          <w:color w:val="000090"/>
          <w:sz w:val="36"/>
          <w:szCs w:val="36"/>
          <w:u w:val="single"/>
        </w:rPr>
      </w:pPr>
      <w:r w:rsidRPr="004D3AC4">
        <w:rPr>
          <w:rFonts w:ascii="Didot" w:hAnsi="Didot" w:cs="Didot" w:hint="cs"/>
          <w:b/>
          <w:bCs/>
          <w:color w:val="000090"/>
          <w:sz w:val="36"/>
          <w:szCs w:val="36"/>
          <w:u w:val="single"/>
        </w:rPr>
        <w:t>Chant d’envoi</w:t>
      </w:r>
      <w:r w:rsidR="00820A36">
        <w:rPr>
          <w:rFonts w:ascii="Didot" w:hAnsi="Didot" w:cs="Didot"/>
          <w:b/>
          <w:bCs/>
          <w:color w:val="000090"/>
          <w:sz w:val="36"/>
          <w:szCs w:val="36"/>
          <w:u w:val="single"/>
        </w:rPr>
        <w:t> : Que ma bouche chante ta louange</w:t>
      </w:r>
    </w:p>
    <w:p w14:paraId="08BF2B56" w14:textId="77777777" w:rsidR="001844D8" w:rsidRDefault="00820A36" w:rsidP="001844D8">
      <w:pPr>
        <w:widowControl w:val="0"/>
        <w:tabs>
          <w:tab w:val="left" w:pos="1173"/>
        </w:tabs>
        <w:autoSpaceDE w:val="0"/>
        <w:autoSpaceDN w:val="0"/>
        <w:adjustRightInd w:val="0"/>
        <w:jc w:val="both"/>
        <w:rPr>
          <w:rFonts w:ascii="Didot" w:hAnsi="Didot" w:cs="Didot"/>
          <w:bCs/>
          <w:sz w:val="28"/>
          <w:szCs w:val="28"/>
        </w:rPr>
      </w:pPr>
      <w:hyperlink r:id="rId14" w:history="1">
        <w:r w:rsidRPr="00902201">
          <w:rPr>
            <w:rStyle w:val="Lienhypertexte"/>
            <w:rFonts w:ascii="Didot" w:hAnsi="Didot" w:cs="Didot"/>
            <w:bCs/>
            <w:sz w:val="28"/>
            <w:szCs w:val="28"/>
          </w:rPr>
          <w:t>https://www.youtube.com/watch?v=KTXkDEen3m0</w:t>
        </w:r>
      </w:hyperlink>
    </w:p>
    <w:p w14:paraId="28EE24F0" w14:textId="77777777" w:rsidR="00820A36" w:rsidRPr="004D3AC4" w:rsidRDefault="00820A36" w:rsidP="001844D8">
      <w:pPr>
        <w:widowControl w:val="0"/>
        <w:tabs>
          <w:tab w:val="left" w:pos="1173"/>
        </w:tabs>
        <w:autoSpaceDE w:val="0"/>
        <w:autoSpaceDN w:val="0"/>
        <w:adjustRightInd w:val="0"/>
        <w:jc w:val="both"/>
        <w:rPr>
          <w:rFonts w:ascii="Didot" w:hAnsi="Didot" w:cs="Didot" w:hint="cs"/>
          <w:bCs/>
          <w:sz w:val="36"/>
          <w:szCs w:val="30"/>
        </w:rPr>
      </w:pPr>
    </w:p>
    <w:p w14:paraId="530BC27C" w14:textId="77777777" w:rsidR="00820A36" w:rsidRPr="00820A36" w:rsidRDefault="00820A36" w:rsidP="00820A36">
      <w:pPr>
        <w:pStyle w:val="NormalWeb"/>
        <w:spacing w:before="0" w:beforeAutospacing="0" w:after="150" w:afterAutospacing="0"/>
        <w:textAlignment w:val="baseline"/>
        <w:rPr>
          <w:rFonts w:ascii="Didot" w:eastAsia="Cambria" w:hAnsi="Didot" w:cs="Didot"/>
          <w:bCs/>
          <w:sz w:val="28"/>
          <w:szCs w:val="28"/>
          <w:lang w:eastAsia="en-US"/>
        </w:rPr>
      </w:pPr>
      <w:r w:rsidRPr="00820A36">
        <w:rPr>
          <w:rFonts w:ascii="Didot" w:eastAsia="Cambria" w:hAnsi="Didot" w:cs="Didot"/>
          <w:bCs/>
          <w:sz w:val="28"/>
          <w:szCs w:val="28"/>
          <w:lang w:eastAsia="en-US"/>
        </w:rPr>
        <w:t>1. De toi, Seigneur, nous attendons la vie,</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Tu es pour nous un rempart, un appui,</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La joie du cœur vient de toi, ô Seigneur,</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Notre confiance est dans ton nom très saint !</w:t>
      </w:r>
      <w:r w:rsidRPr="00820A36">
        <w:rPr>
          <w:rFonts w:ascii="Didot" w:eastAsia="Cambria" w:hAnsi="Didot" w:cs="Didot"/>
          <w:bCs/>
          <w:sz w:val="28"/>
          <w:szCs w:val="28"/>
          <w:lang w:eastAsia="en-US"/>
        </w:rPr>
        <w:br/>
        <w:t>Que ma bouche chante ta louange !</w:t>
      </w:r>
    </w:p>
    <w:p w14:paraId="0530EAD7" w14:textId="77777777" w:rsidR="00820A36" w:rsidRDefault="00820A36" w:rsidP="00820A36">
      <w:pPr>
        <w:pStyle w:val="NormalWeb"/>
        <w:spacing w:before="0" w:beforeAutospacing="0" w:after="0" w:afterAutospacing="0"/>
        <w:textAlignment w:val="baseline"/>
        <w:rPr>
          <w:rFonts w:ascii="Montserrat" w:hAnsi="Montserrat"/>
          <w:color w:val="333333"/>
          <w:sz w:val="21"/>
          <w:szCs w:val="21"/>
        </w:rPr>
      </w:pPr>
      <w:r w:rsidRPr="00820A36">
        <w:rPr>
          <w:rFonts w:ascii="Didot" w:eastAsia="Cambria" w:hAnsi="Didot" w:cs="Didot"/>
          <w:b/>
          <w:bCs/>
          <w:sz w:val="28"/>
          <w:szCs w:val="28"/>
          <w:lang w:eastAsia="en-US"/>
        </w:rPr>
        <w:t>R. / Sois loué, Seigneur, pour ta grandeur,</w:t>
      </w:r>
      <w:r w:rsidRPr="00820A36">
        <w:rPr>
          <w:rFonts w:ascii="Didot" w:eastAsia="Cambria" w:hAnsi="Didot" w:cs="Didot"/>
          <w:b/>
          <w:bCs/>
          <w:sz w:val="28"/>
          <w:szCs w:val="28"/>
          <w:lang w:eastAsia="en-US"/>
        </w:rPr>
        <w:br/>
        <w:t>Sois loué pour tous tes bienfaits.</w:t>
      </w:r>
      <w:r w:rsidRPr="00820A36">
        <w:rPr>
          <w:rFonts w:ascii="Didot" w:eastAsia="Cambria" w:hAnsi="Didot" w:cs="Didot"/>
          <w:b/>
          <w:bCs/>
          <w:sz w:val="28"/>
          <w:szCs w:val="28"/>
          <w:lang w:eastAsia="en-US"/>
        </w:rPr>
        <w:br/>
        <w:t>Gloire à toi, Seigneur, tu es vainqueur,</w:t>
      </w:r>
      <w:r w:rsidRPr="00820A36">
        <w:rPr>
          <w:rFonts w:ascii="Didot" w:eastAsia="Cambria" w:hAnsi="Didot" w:cs="Didot"/>
          <w:b/>
          <w:bCs/>
          <w:sz w:val="28"/>
          <w:szCs w:val="28"/>
          <w:lang w:eastAsia="en-US"/>
        </w:rPr>
        <w:br/>
        <w:t>Ton amour inonde nos cœurs.</w:t>
      </w:r>
      <w:r w:rsidRPr="00820A36">
        <w:rPr>
          <w:rFonts w:ascii="Didot" w:eastAsia="Cambria" w:hAnsi="Didot" w:cs="Didot"/>
          <w:b/>
          <w:bCs/>
          <w:sz w:val="28"/>
          <w:szCs w:val="28"/>
          <w:lang w:eastAsia="en-US"/>
        </w:rPr>
        <w:br/>
        <w:t>Que ma bouche chante ta louange !</w:t>
      </w:r>
      <w:r w:rsidRPr="00820A36">
        <w:rPr>
          <w:rFonts w:ascii="Didot" w:eastAsia="Cambria" w:hAnsi="Didot" w:cs="Didot"/>
          <w:b/>
          <w:bCs/>
          <w:sz w:val="28"/>
          <w:szCs w:val="28"/>
          <w:lang w:eastAsia="en-US"/>
        </w:rPr>
        <w:br/>
      </w:r>
      <w:r w:rsidRPr="00820A36">
        <w:rPr>
          <w:rFonts w:ascii="Didot" w:eastAsia="Cambria" w:hAnsi="Didot" w:cs="Didot"/>
          <w:b/>
          <w:bCs/>
          <w:sz w:val="28"/>
          <w:szCs w:val="28"/>
          <w:lang w:eastAsia="en-US"/>
        </w:rPr>
        <w:br/>
      </w:r>
      <w:r w:rsidRPr="00820A36">
        <w:rPr>
          <w:rFonts w:ascii="Didot" w:eastAsia="Cambria" w:hAnsi="Didot" w:cs="Didot"/>
          <w:bCs/>
          <w:sz w:val="28"/>
          <w:szCs w:val="28"/>
          <w:lang w:eastAsia="en-US"/>
        </w:rPr>
        <w:t>2. Seigneur, tu as éclairé notre nuit,</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Tu es lumière et clarté sur nos pas,</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Tu affermis nos mains pour le combat,</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t>Seigneur, tu nous fortifies dans la foi !</w:t>
      </w:r>
      <w:r w:rsidRPr="00820A36">
        <w:rPr>
          <w:rFonts w:ascii="Didot" w:eastAsia="Cambria" w:hAnsi="Didot" w:cs="Didot"/>
          <w:bCs/>
          <w:sz w:val="28"/>
          <w:szCs w:val="28"/>
          <w:lang w:eastAsia="en-US"/>
        </w:rPr>
        <w:br/>
        <w:t>Que ma bouche chante ta louange !</w:t>
      </w:r>
      <w:r w:rsidRPr="00820A36">
        <w:rPr>
          <w:rFonts w:ascii="Didot" w:eastAsia="Cambria" w:hAnsi="Didot" w:cs="Didot"/>
          <w:bCs/>
          <w:sz w:val="28"/>
          <w:szCs w:val="28"/>
          <w:lang w:eastAsia="en-US"/>
        </w:rPr>
        <w:br/>
      </w:r>
    </w:p>
    <w:p w14:paraId="40ADDAC6" w14:textId="77777777" w:rsidR="005851E4" w:rsidRPr="00820A36" w:rsidRDefault="00820A36" w:rsidP="00820A36">
      <w:pPr>
        <w:widowControl w:val="0"/>
        <w:tabs>
          <w:tab w:val="left" w:pos="1173"/>
        </w:tabs>
        <w:autoSpaceDE w:val="0"/>
        <w:autoSpaceDN w:val="0"/>
        <w:adjustRightInd w:val="0"/>
        <w:rPr>
          <w:rFonts w:ascii="Didot" w:hAnsi="Didot" w:cs="Didot" w:hint="cs"/>
          <w:b/>
          <w:bCs/>
          <w:sz w:val="28"/>
          <w:szCs w:val="28"/>
        </w:rPr>
      </w:pPr>
      <w:r w:rsidRPr="00820A36">
        <w:rPr>
          <w:rFonts w:ascii="Didot" w:hAnsi="Didot" w:cs="Didot"/>
          <w:b/>
          <w:bCs/>
          <w:sz w:val="28"/>
          <w:szCs w:val="28"/>
        </w:rPr>
        <w:t>R. / Sois loué, Seigneur, pour ta grandeur,</w:t>
      </w:r>
      <w:r w:rsidRPr="00820A36">
        <w:rPr>
          <w:rFonts w:ascii="Didot" w:hAnsi="Didot" w:cs="Didot"/>
          <w:b/>
          <w:bCs/>
          <w:sz w:val="28"/>
          <w:szCs w:val="28"/>
        </w:rPr>
        <w:br/>
        <w:t>Sois loué pour tous tes bienfaits.</w:t>
      </w:r>
      <w:r w:rsidRPr="00820A36">
        <w:rPr>
          <w:rFonts w:ascii="Didot" w:hAnsi="Didot" w:cs="Didot"/>
          <w:b/>
          <w:bCs/>
          <w:sz w:val="28"/>
          <w:szCs w:val="28"/>
        </w:rPr>
        <w:br/>
        <w:t>Gloire à toi, Seigneur, tu es vainqueur,</w:t>
      </w:r>
      <w:r w:rsidRPr="00820A36">
        <w:rPr>
          <w:rFonts w:ascii="Didot" w:hAnsi="Didot" w:cs="Didot"/>
          <w:b/>
          <w:bCs/>
          <w:sz w:val="28"/>
          <w:szCs w:val="28"/>
        </w:rPr>
        <w:br/>
        <w:t>Ton amour inonde nos cœurs.</w:t>
      </w:r>
      <w:r w:rsidRPr="00820A36">
        <w:rPr>
          <w:rFonts w:ascii="Didot" w:hAnsi="Didot" w:cs="Didot"/>
          <w:b/>
          <w:bCs/>
          <w:sz w:val="28"/>
          <w:szCs w:val="28"/>
        </w:rPr>
        <w:br/>
        <w:t>Que ma bouche chante ta louange !</w:t>
      </w:r>
      <w:r w:rsidRPr="00820A36">
        <w:rPr>
          <w:rFonts w:ascii="Didot" w:hAnsi="Didot" w:cs="Didot"/>
          <w:b/>
          <w:bCs/>
          <w:sz w:val="28"/>
          <w:szCs w:val="28"/>
        </w:rPr>
        <w:br/>
      </w:r>
    </w:p>
    <w:p w14:paraId="68AEBF42" w14:textId="77777777" w:rsidR="00852E2B" w:rsidRDefault="00852E2B" w:rsidP="00CE778B">
      <w:pPr>
        <w:widowControl w:val="0"/>
        <w:autoSpaceDE w:val="0"/>
        <w:autoSpaceDN w:val="0"/>
        <w:adjustRightInd w:val="0"/>
        <w:rPr>
          <w:rFonts w:ascii="Didot" w:hAnsi="Didot" w:cs="Didot"/>
          <w:b/>
          <w:bCs/>
          <w:color w:val="000090"/>
          <w:sz w:val="56"/>
          <w:szCs w:val="30"/>
        </w:rPr>
      </w:pPr>
    </w:p>
    <w:p w14:paraId="12EC454F" w14:textId="77777777" w:rsidR="00CE778B" w:rsidRPr="004D3AC4" w:rsidRDefault="00CE778B" w:rsidP="00CE778B">
      <w:pPr>
        <w:widowControl w:val="0"/>
        <w:autoSpaceDE w:val="0"/>
        <w:autoSpaceDN w:val="0"/>
        <w:adjustRightInd w:val="0"/>
        <w:rPr>
          <w:rFonts w:ascii="Didot" w:hAnsi="Didot" w:cs="Didot" w:hint="cs"/>
          <w:b/>
          <w:bCs/>
          <w:color w:val="000090"/>
          <w:sz w:val="56"/>
          <w:szCs w:val="30"/>
        </w:rPr>
      </w:pPr>
    </w:p>
    <w:p w14:paraId="0D2BA49F" w14:textId="77777777" w:rsidR="001844D8" w:rsidRPr="004D3AC4" w:rsidRDefault="001844D8" w:rsidP="001844D8">
      <w:pPr>
        <w:widowControl w:val="0"/>
        <w:tabs>
          <w:tab w:val="left" w:pos="1173"/>
        </w:tabs>
        <w:autoSpaceDE w:val="0"/>
        <w:autoSpaceDN w:val="0"/>
        <w:adjustRightInd w:val="0"/>
        <w:jc w:val="both"/>
        <w:rPr>
          <w:rFonts w:ascii="Didot" w:hAnsi="Didot" w:cs="Didot" w:hint="cs"/>
          <w:b/>
          <w:bCs/>
          <w:color w:val="000090"/>
          <w:sz w:val="40"/>
          <w:szCs w:val="30"/>
          <w:u w:val="single"/>
        </w:rPr>
      </w:pPr>
    </w:p>
    <w:p w14:paraId="5E570EB9" w14:textId="77777777" w:rsidR="001844D8" w:rsidRPr="004D3AC4" w:rsidRDefault="001844D8" w:rsidP="001844D8">
      <w:pPr>
        <w:widowControl w:val="0"/>
        <w:tabs>
          <w:tab w:val="left" w:pos="1173"/>
        </w:tabs>
        <w:autoSpaceDE w:val="0"/>
        <w:autoSpaceDN w:val="0"/>
        <w:adjustRightInd w:val="0"/>
        <w:jc w:val="both"/>
        <w:rPr>
          <w:rFonts w:ascii="Didot" w:hAnsi="Didot" w:cs="Didot" w:hint="cs"/>
          <w:b/>
          <w:bCs/>
          <w:color w:val="000090"/>
          <w:sz w:val="40"/>
          <w:szCs w:val="30"/>
          <w:u w:val="single"/>
        </w:rPr>
      </w:pPr>
    </w:p>
    <w:p w14:paraId="4CDCBA6E" w14:textId="77777777" w:rsidR="00CE778B" w:rsidRDefault="00CE778B" w:rsidP="004031C2">
      <w:pPr>
        <w:widowControl w:val="0"/>
        <w:autoSpaceDE w:val="0"/>
        <w:autoSpaceDN w:val="0"/>
        <w:adjustRightInd w:val="0"/>
        <w:jc w:val="both"/>
        <w:rPr>
          <w:rFonts w:ascii="Didot" w:hAnsi="Didot" w:cs="Didot"/>
          <w:b/>
          <w:bCs/>
          <w:color w:val="000090"/>
          <w:sz w:val="56"/>
          <w:szCs w:val="30"/>
        </w:rPr>
      </w:pPr>
    </w:p>
    <w:p w14:paraId="4AE8E507" w14:textId="77777777" w:rsidR="00CE778B" w:rsidRDefault="00CE778B" w:rsidP="004031C2">
      <w:pPr>
        <w:widowControl w:val="0"/>
        <w:autoSpaceDE w:val="0"/>
        <w:autoSpaceDN w:val="0"/>
        <w:adjustRightInd w:val="0"/>
        <w:jc w:val="both"/>
        <w:rPr>
          <w:rFonts w:ascii="Didot" w:hAnsi="Didot" w:cs="Didot"/>
          <w:b/>
          <w:bCs/>
          <w:color w:val="000090"/>
          <w:sz w:val="56"/>
          <w:szCs w:val="30"/>
        </w:rPr>
      </w:pPr>
    </w:p>
    <w:p w14:paraId="63A719ED" w14:textId="77777777" w:rsidR="00CE778B" w:rsidRDefault="00CE778B" w:rsidP="004031C2">
      <w:pPr>
        <w:widowControl w:val="0"/>
        <w:autoSpaceDE w:val="0"/>
        <w:autoSpaceDN w:val="0"/>
        <w:adjustRightInd w:val="0"/>
        <w:jc w:val="both"/>
        <w:rPr>
          <w:rFonts w:ascii="Didot" w:hAnsi="Didot" w:cs="Didot"/>
          <w:b/>
          <w:bCs/>
          <w:color w:val="000090"/>
          <w:sz w:val="56"/>
          <w:szCs w:val="30"/>
        </w:rPr>
      </w:pPr>
    </w:p>
    <w:p w14:paraId="1C9A97E1" w14:textId="77777777" w:rsidR="00CE778B" w:rsidRPr="004D3AC4" w:rsidRDefault="00CE778B" w:rsidP="004031C2">
      <w:pPr>
        <w:widowControl w:val="0"/>
        <w:autoSpaceDE w:val="0"/>
        <w:autoSpaceDN w:val="0"/>
        <w:adjustRightInd w:val="0"/>
        <w:jc w:val="both"/>
        <w:rPr>
          <w:rFonts w:ascii="Didot" w:hAnsi="Didot" w:cs="Didot" w:hint="cs"/>
          <w:b/>
          <w:bCs/>
          <w:color w:val="000090"/>
          <w:sz w:val="56"/>
          <w:szCs w:val="30"/>
        </w:rPr>
      </w:pPr>
    </w:p>
    <w:p w14:paraId="71C15319" w14:textId="77777777" w:rsidR="004031C2" w:rsidRPr="004D3AC4" w:rsidRDefault="0076592F" w:rsidP="004031C2">
      <w:pPr>
        <w:widowControl w:val="0"/>
        <w:autoSpaceDE w:val="0"/>
        <w:autoSpaceDN w:val="0"/>
        <w:adjustRightInd w:val="0"/>
        <w:jc w:val="both"/>
        <w:rPr>
          <w:rFonts w:ascii="Didot" w:hAnsi="Didot" w:cs="Didot" w:hint="cs"/>
          <w:bCs/>
          <w:sz w:val="36"/>
          <w:szCs w:val="30"/>
        </w:rPr>
      </w:pPr>
      <w:r w:rsidRPr="00D0389F">
        <w:rPr>
          <w:rFonts w:ascii="Didot" w:hAnsi="Didot" w:cs="Didot"/>
          <w:noProof/>
          <w:sz w:val="36"/>
          <w:szCs w:val="30"/>
        </w:rPr>
        <w:pict w14:anchorId="64C36E66">
          <v:shape id="_x0000_i1026" type="#_x0000_t75" alt="Une image contenant texte&#10;&#10;Description générée automatiquement" style="width:493.5pt;height:362.5pt;visibility:visible">
            <v:imagedata r:id="rId15" o:title="Une image contenant texte&#10;&#10;Description générée automatiquement"/>
          </v:shape>
        </w:pict>
      </w:r>
    </w:p>
    <w:sectPr w:rsidR="004031C2" w:rsidRPr="004D3AC4" w:rsidSect="005D0A54">
      <w:pgSz w:w="11904" w:h="16834"/>
      <w:pgMar w:top="567" w:right="1021" w:bottom="992" w:left="10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9D94" w14:textId="77777777" w:rsidR="0076592F" w:rsidRDefault="0076592F">
      <w:r>
        <w:separator/>
      </w:r>
    </w:p>
  </w:endnote>
  <w:endnote w:type="continuationSeparator" w:id="0">
    <w:p w14:paraId="03DE6B0B" w14:textId="77777777" w:rsidR="0076592F" w:rsidRDefault="0076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swiss"/>
    <w:pitch w:val="variable"/>
    <w:sig w:usb0="E1000AEF" w:usb1="5000A1FF" w:usb2="00000000" w:usb3="00000000" w:csb0="000001BF" w:csb1="00000000"/>
  </w:font>
  <w:font w:name="Carlito">
    <w:altName w:val="Calibri"/>
    <w:charset w:val="00"/>
    <w:family w:val="swiss"/>
    <w:pitch w:val="variable"/>
  </w:font>
  <w:font w:name="Didot">
    <w:altName w:val="Arial"/>
    <w:charset w:val="B1"/>
    <w:family w:val="auto"/>
    <w:pitch w:val="variable"/>
    <w:sig w:usb0="80000867" w:usb1="00000000" w:usb2="00000000" w:usb3="00000000" w:csb0="000001FB" w:csb1="00000000"/>
  </w:font>
  <w:font w:name="Montserrat">
    <w:charset w:val="00"/>
    <w:family w:val="auto"/>
    <w:pitch w:val="variable"/>
    <w:sig w:usb0="2000020F" w:usb1="00000003" w:usb2="00000000" w:usb3="00000000" w:csb0="00000197" w:csb1="00000000"/>
  </w:font>
  <w:font w:name="Noto Serif">
    <w:charset w:val="00"/>
    <w:family w:val="roman"/>
    <w:pitch w:val="variable"/>
    <w:sig w:usb0="E00002FF" w:usb1="500078FF" w:usb2="00000029" w:usb3="00000000" w:csb0="0000019F" w:csb1="00000000"/>
  </w:font>
  <w:font w:name="inherit">
    <w:altName w:val="Cambria"/>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354B" w14:textId="77777777" w:rsidR="0076592F" w:rsidRDefault="0076592F">
      <w:r>
        <w:separator/>
      </w:r>
    </w:p>
  </w:footnote>
  <w:footnote w:type="continuationSeparator" w:id="0">
    <w:p w14:paraId="7889EE3C" w14:textId="77777777" w:rsidR="0076592F" w:rsidRDefault="00765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7AA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2DE5EA4"/>
    <w:multiLevelType w:val="hybridMultilevel"/>
    <w:tmpl w:val="143485DA"/>
    <w:lvl w:ilvl="0" w:tplc="4DB6BA0C">
      <w:numFmt w:val="bullet"/>
      <w:lvlText w:val="-"/>
      <w:lvlJc w:val="left"/>
      <w:pPr>
        <w:ind w:left="720" w:hanging="360"/>
      </w:pPr>
      <w:rPr>
        <w:rFonts w:ascii="Bookman Old Style" w:eastAsia="Cambria" w:hAnsi="Bookman Old Style"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532273"/>
    <w:multiLevelType w:val="hybridMultilevel"/>
    <w:tmpl w:val="3A3A55E4"/>
    <w:lvl w:ilvl="0" w:tplc="E690C070">
      <w:numFmt w:val="bullet"/>
      <w:lvlText w:val="-"/>
      <w:lvlJc w:val="left"/>
      <w:pPr>
        <w:ind w:left="720" w:hanging="360"/>
      </w:pPr>
      <w:rPr>
        <w:rFonts w:ascii="Bookman Old Style" w:eastAsia="Cambria" w:hAnsi="Bookman Old Style"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63696">
    <w:abstractNumId w:val="6"/>
  </w:num>
  <w:num w:numId="2" w16cid:durableId="794718132">
    <w:abstractNumId w:val="5"/>
  </w:num>
  <w:num w:numId="3" w16cid:durableId="404033233">
    <w:abstractNumId w:val="1"/>
  </w:num>
  <w:num w:numId="4" w16cid:durableId="346490471">
    <w:abstractNumId w:val="2"/>
  </w:num>
  <w:num w:numId="5" w16cid:durableId="1519126586">
    <w:abstractNumId w:val="3"/>
  </w:num>
  <w:num w:numId="6" w16cid:durableId="1364138418">
    <w:abstractNumId w:val="4"/>
  </w:num>
  <w:num w:numId="7" w16cid:durableId="2005163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5AB"/>
    <w:rsid w:val="00043553"/>
    <w:rsid w:val="00043B4A"/>
    <w:rsid w:val="0006268B"/>
    <w:rsid w:val="00090E87"/>
    <w:rsid w:val="000C30AD"/>
    <w:rsid w:val="000E7E57"/>
    <w:rsid w:val="00160ADC"/>
    <w:rsid w:val="001844D8"/>
    <w:rsid w:val="001A4B96"/>
    <w:rsid w:val="00266967"/>
    <w:rsid w:val="003E6C27"/>
    <w:rsid w:val="004031C2"/>
    <w:rsid w:val="004133A0"/>
    <w:rsid w:val="004278BD"/>
    <w:rsid w:val="0044249A"/>
    <w:rsid w:val="004D3AC4"/>
    <w:rsid w:val="00525E87"/>
    <w:rsid w:val="0053078E"/>
    <w:rsid w:val="00576568"/>
    <w:rsid w:val="005851E4"/>
    <w:rsid w:val="005B1296"/>
    <w:rsid w:val="005B7719"/>
    <w:rsid w:val="005D0A54"/>
    <w:rsid w:val="0062374C"/>
    <w:rsid w:val="00623DD5"/>
    <w:rsid w:val="006D0686"/>
    <w:rsid w:val="0076592F"/>
    <w:rsid w:val="007740B4"/>
    <w:rsid w:val="007B5506"/>
    <w:rsid w:val="0081666D"/>
    <w:rsid w:val="00820A36"/>
    <w:rsid w:val="00852E2B"/>
    <w:rsid w:val="0091076C"/>
    <w:rsid w:val="009113DD"/>
    <w:rsid w:val="009250F9"/>
    <w:rsid w:val="009C4E8B"/>
    <w:rsid w:val="009C6D1D"/>
    <w:rsid w:val="00A32BBD"/>
    <w:rsid w:val="00AB2E4B"/>
    <w:rsid w:val="00AF45AB"/>
    <w:rsid w:val="00B74C96"/>
    <w:rsid w:val="00B83232"/>
    <w:rsid w:val="00BB445B"/>
    <w:rsid w:val="00BC6B6F"/>
    <w:rsid w:val="00C178FE"/>
    <w:rsid w:val="00C20F6A"/>
    <w:rsid w:val="00C70903"/>
    <w:rsid w:val="00C754EA"/>
    <w:rsid w:val="00CD0747"/>
    <w:rsid w:val="00CD53B4"/>
    <w:rsid w:val="00CE778B"/>
    <w:rsid w:val="00D0389F"/>
    <w:rsid w:val="00D666E5"/>
    <w:rsid w:val="00D96603"/>
    <w:rsid w:val="00DA4192"/>
    <w:rsid w:val="00DB7C3A"/>
    <w:rsid w:val="00E13786"/>
    <w:rsid w:val="00E23191"/>
    <w:rsid w:val="00E4355A"/>
    <w:rsid w:val="00E46E9F"/>
    <w:rsid w:val="00EB182B"/>
    <w:rsid w:val="00EC4A07"/>
    <w:rsid w:val="00FC205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7933B572"/>
  <w14:defaultImageDpi w14:val="300"/>
  <w15:chartTrackingRefBased/>
  <w15:docId w15:val="{C139D33E-41EC-4D8D-9BEC-C58915D6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Spacing" w:qFormat="1"/>
    <w:lsdException w:name="List Paragraph" w:uiPriority="1"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3B3A"/>
    <w:rPr>
      <w:sz w:val="24"/>
      <w:szCs w:val="24"/>
      <w:lang w:eastAsia="en-US"/>
    </w:rPr>
  </w:style>
  <w:style w:type="paragraph" w:styleId="Titre9">
    <w:name w:val="heading 9"/>
    <w:basedOn w:val="Normal"/>
    <w:next w:val="Normal"/>
    <w:link w:val="Titre9Car"/>
    <w:qFormat/>
    <w:rsid w:val="005B58E2"/>
    <w:pPr>
      <w:keepNext/>
      <w:outlineLvl w:val="8"/>
    </w:pPr>
    <w:rPr>
      <w:rFonts w:ascii="Comic Sans MS" w:eastAsia="Times New Roman" w:hAnsi="Comic Sans MS"/>
      <w:b/>
      <w:bCs/>
      <w:color w:val="80008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C87CAE"/>
    <w:rPr>
      <w:color w:val="0000FF"/>
      <w:u w:val="single"/>
    </w:rPr>
  </w:style>
  <w:style w:type="paragraph" w:styleId="Textedebulles">
    <w:name w:val="Balloon Text"/>
    <w:basedOn w:val="Normal"/>
    <w:link w:val="TextedebullesCar"/>
    <w:rsid w:val="004A0147"/>
    <w:rPr>
      <w:rFonts w:ascii="Lucida Grande" w:hAnsi="Lucida Grande"/>
      <w:sz w:val="18"/>
      <w:szCs w:val="18"/>
    </w:rPr>
  </w:style>
  <w:style w:type="character" w:customStyle="1" w:styleId="TextedebullesCar">
    <w:name w:val="Texte de bulles Car"/>
    <w:link w:val="Textedebulles"/>
    <w:rsid w:val="004A0147"/>
    <w:rPr>
      <w:rFonts w:ascii="Lucida Grande" w:hAnsi="Lucida Grande"/>
      <w:sz w:val="18"/>
      <w:szCs w:val="18"/>
      <w:lang w:val="fr-FR" w:eastAsia="en-US"/>
    </w:rPr>
  </w:style>
  <w:style w:type="paragraph" w:customStyle="1" w:styleId="ecxmsonormal">
    <w:name w:val="ecxmsonormal"/>
    <w:basedOn w:val="Normal"/>
    <w:rsid w:val="00A94766"/>
    <w:pPr>
      <w:spacing w:after="324"/>
    </w:pPr>
    <w:rPr>
      <w:rFonts w:ascii="Times New Roman" w:eastAsia="Times New Roman" w:hAnsi="Times New Roman"/>
      <w:lang w:eastAsia="fr-FR"/>
    </w:rPr>
  </w:style>
  <w:style w:type="table" w:styleId="Grilledutableau">
    <w:name w:val="Table Grid"/>
    <w:basedOn w:val="TableauNormal"/>
    <w:rsid w:val="00035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rsid w:val="00130309"/>
    <w:pPr>
      <w:tabs>
        <w:tab w:val="center" w:pos="4703"/>
        <w:tab w:val="right" w:pos="9406"/>
      </w:tabs>
    </w:pPr>
  </w:style>
  <w:style w:type="character" w:customStyle="1" w:styleId="En-tteCar">
    <w:name w:val="En-tête Car"/>
    <w:link w:val="En-tte"/>
    <w:rsid w:val="00130309"/>
    <w:rPr>
      <w:sz w:val="24"/>
      <w:szCs w:val="24"/>
      <w:lang w:val="fr-FR" w:eastAsia="en-US"/>
    </w:rPr>
  </w:style>
  <w:style w:type="paragraph" w:styleId="Pieddepage">
    <w:name w:val="footer"/>
    <w:basedOn w:val="Normal"/>
    <w:link w:val="PieddepageCar"/>
    <w:rsid w:val="00130309"/>
    <w:pPr>
      <w:tabs>
        <w:tab w:val="center" w:pos="4703"/>
        <w:tab w:val="right" w:pos="9406"/>
      </w:tabs>
    </w:pPr>
  </w:style>
  <w:style w:type="character" w:customStyle="1" w:styleId="PieddepageCar">
    <w:name w:val="Pied de page Car"/>
    <w:link w:val="Pieddepage"/>
    <w:rsid w:val="00130309"/>
    <w:rPr>
      <w:sz w:val="24"/>
      <w:szCs w:val="24"/>
      <w:lang w:val="fr-FR" w:eastAsia="en-US"/>
    </w:rPr>
  </w:style>
  <w:style w:type="character" w:customStyle="1" w:styleId="Titre9Car">
    <w:name w:val="Titre 9 Car"/>
    <w:link w:val="Titre9"/>
    <w:rsid w:val="005B58E2"/>
    <w:rPr>
      <w:rFonts w:ascii="Comic Sans MS" w:eastAsia="Times New Roman" w:hAnsi="Comic Sans MS"/>
      <w:b/>
      <w:bCs/>
      <w:color w:val="800080"/>
      <w:sz w:val="24"/>
      <w:lang w:val="fr-FR" w:eastAsia="en-US"/>
    </w:rPr>
  </w:style>
  <w:style w:type="character" w:customStyle="1" w:styleId="rxerq">
    <w:name w:val="rxerq"/>
    <w:basedOn w:val="Policepardfaut"/>
    <w:rsid w:val="004D3AC4"/>
  </w:style>
  <w:style w:type="character" w:styleId="Mentionnonrsolue">
    <w:name w:val="Unresolved Mention"/>
    <w:uiPriority w:val="99"/>
    <w:semiHidden/>
    <w:unhideWhenUsed/>
    <w:rsid w:val="004D3AC4"/>
    <w:rPr>
      <w:color w:val="605E5C"/>
      <w:shd w:val="clear" w:color="auto" w:fill="E1DFDD"/>
    </w:rPr>
  </w:style>
  <w:style w:type="paragraph" w:styleId="NormalWeb">
    <w:name w:val="Normal (Web)"/>
    <w:basedOn w:val="Normal"/>
    <w:uiPriority w:val="99"/>
    <w:unhideWhenUsed/>
    <w:rsid w:val="00576568"/>
    <w:pPr>
      <w:spacing w:before="100" w:beforeAutospacing="1" w:after="100" w:afterAutospacing="1"/>
    </w:pPr>
    <w:rPr>
      <w:rFonts w:ascii="Times New Roman" w:eastAsia="Times New Roman" w:hAnsi="Times New Roman"/>
      <w:lang w:eastAsia="fr-FR"/>
    </w:rPr>
  </w:style>
  <w:style w:type="character" w:customStyle="1" w:styleId="apple-converted-space">
    <w:name w:val="apple-converted-space"/>
    <w:basedOn w:val="Policepardfaut"/>
    <w:rsid w:val="00820A36"/>
  </w:style>
  <w:style w:type="character" w:styleId="lev">
    <w:name w:val="Strong"/>
    <w:uiPriority w:val="22"/>
    <w:qFormat/>
    <w:rsid w:val="00820A36"/>
    <w:rPr>
      <w:b/>
      <w:bCs/>
    </w:rPr>
  </w:style>
  <w:style w:type="paragraph" w:styleId="Paragraphedeliste">
    <w:name w:val="List Paragraph"/>
    <w:basedOn w:val="Normal"/>
    <w:uiPriority w:val="1"/>
    <w:qFormat/>
    <w:rsid w:val="004278BD"/>
    <w:pPr>
      <w:widowControl w:val="0"/>
      <w:autoSpaceDE w:val="0"/>
      <w:autoSpaceDN w:val="0"/>
      <w:ind w:left="720"/>
      <w:contextualSpacing/>
    </w:pPr>
    <w:rPr>
      <w:rFonts w:ascii="Carlito" w:eastAsia="Carlito" w:hAnsi="Carlito" w:cs="Carli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01528">
      <w:bodyDiv w:val="1"/>
      <w:marLeft w:val="0"/>
      <w:marRight w:val="0"/>
      <w:marTop w:val="0"/>
      <w:marBottom w:val="0"/>
      <w:divBdr>
        <w:top w:val="none" w:sz="0" w:space="0" w:color="auto"/>
        <w:left w:val="none" w:sz="0" w:space="0" w:color="auto"/>
        <w:bottom w:val="none" w:sz="0" w:space="0" w:color="auto"/>
        <w:right w:val="none" w:sz="0" w:space="0" w:color="auto"/>
      </w:divBdr>
    </w:div>
    <w:div w:id="749042941">
      <w:bodyDiv w:val="1"/>
      <w:marLeft w:val="0"/>
      <w:marRight w:val="0"/>
      <w:marTop w:val="0"/>
      <w:marBottom w:val="0"/>
      <w:divBdr>
        <w:top w:val="none" w:sz="0" w:space="0" w:color="auto"/>
        <w:left w:val="none" w:sz="0" w:space="0" w:color="auto"/>
        <w:bottom w:val="none" w:sz="0" w:space="0" w:color="auto"/>
        <w:right w:val="none" w:sz="0" w:space="0" w:color="auto"/>
      </w:divBdr>
      <w:divsChild>
        <w:div w:id="955449672">
          <w:marLeft w:val="240"/>
          <w:marRight w:val="240"/>
          <w:marTop w:val="240"/>
          <w:marBottom w:val="240"/>
          <w:divBdr>
            <w:top w:val="none" w:sz="0" w:space="0" w:color="auto"/>
            <w:left w:val="none" w:sz="0" w:space="0" w:color="auto"/>
            <w:bottom w:val="none" w:sz="0" w:space="0" w:color="auto"/>
            <w:right w:val="none" w:sz="0" w:space="0" w:color="auto"/>
          </w:divBdr>
          <w:divsChild>
            <w:div w:id="1946039264">
              <w:marLeft w:val="0"/>
              <w:marRight w:val="0"/>
              <w:marTop w:val="0"/>
              <w:marBottom w:val="0"/>
              <w:divBdr>
                <w:top w:val="none" w:sz="0" w:space="0" w:color="auto"/>
                <w:left w:val="none" w:sz="0" w:space="0" w:color="auto"/>
                <w:bottom w:val="none" w:sz="0" w:space="0" w:color="auto"/>
                <w:right w:val="none" w:sz="0" w:space="0" w:color="auto"/>
              </w:divBdr>
              <w:divsChild>
                <w:div w:id="451822768">
                  <w:marLeft w:val="0"/>
                  <w:marRight w:val="0"/>
                  <w:marTop w:val="0"/>
                  <w:marBottom w:val="180"/>
                  <w:divBdr>
                    <w:top w:val="none" w:sz="0" w:space="0" w:color="auto"/>
                    <w:left w:val="none" w:sz="0" w:space="0" w:color="auto"/>
                    <w:bottom w:val="none" w:sz="0" w:space="0" w:color="auto"/>
                    <w:right w:val="none" w:sz="0" w:space="0" w:color="auto"/>
                  </w:divBdr>
                </w:div>
                <w:div w:id="850604739">
                  <w:marLeft w:val="0"/>
                  <w:marRight w:val="0"/>
                  <w:marTop w:val="0"/>
                  <w:marBottom w:val="180"/>
                  <w:divBdr>
                    <w:top w:val="none" w:sz="0" w:space="0" w:color="auto"/>
                    <w:left w:val="none" w:sz="0" w:space="0" w:color="auto"/>
                    <w:bottom w:val="none" w:sz="0" w:space="0" w:color="auto"/>
                    <w:right w:val="none" w:sz="0" w:space="0" w:color="auto"/>
                  </w:divBdr>
                </w:div>
                <w:div w:id="869992526">
                  <w:marLeft w:val="0"/>
                  <w:marRight w:val="0"/>
                  <w:marTop w:val="0"/>
                  <w:marBottom w:val="180"/>
                  <w:divBdr>
                    <w:top w:val="none" w:sz="0" w:space="0" w:color="auto"/>
                    <w:left w:val="none" w:sz="0" w:space="0" w:color="auto"/>
                    <w:bottom w:val="none" w:sz="0" w:space="0" w:color="auto"/>
                    <w:right w:val="none" w:sz="0" w:space="0" w:color="auto"/>
                  </w:divBdr>
                </w:div>
                <w:div w:id="882981093">
                  <w:marLeft w:val="0"/>
                  <w:marRight w:val="0"/>
                  <w:marTop w:val="0"/>
                  <w:marBottom w:val="180"/>
                  <w:divBdr>
                    <w:top w:val="none" w:sz="0" w:space="0" w:color="auto"/>
                    <w:left w:val="none" w:sz="0" w:space="0" w:color="auto"/>
                    <w:bottom w:val="none" w:sz="0" w:space="0" w:color="auto"/>
                    <w:right w:val="none" w:sz="0" w:space="0" w:color="auto"/>
                  </w:divBdr>
                </w:div>
                <w:div w:id="966199389">
                  <w:marLeft w:val="0"/>
                  <w:marRight w:val="0"/>
                  <w:marTop w:val="0"/>
                  <w:marBottom w:val="0"/>
                  <w:divBdr>
                    <w:top w:val="none" w:sz="0" w:space="0" w:color="auto"/>
                    <w:left w:val="none" w:sz="0" w:space="0" w:color="auto"/>
                    <w:bottom w:val="none" w:sz="0" w:space="0" w:color="auto"/>
                    <w:right w:val="none" w:sz="0" w:space="0" w:color="auto"/>
                  </w:divBdr>
                </w:div>
                <w:div w:id="985279336">
                  <w:marLeft w:val="0"/>
                  <w:marRight w:val="0"/>
                  <w:marTop w:val="0"/>
                  <w:marBottom w:val="180"/>
                  <w:divBdr>
                    <w:top w:val="none" w:sz="0" w:space="0" w:color="auto"/>
                    <w:left w:val="none" w:sz="0" w:space="0" w:color="auto"/>
                    <w:bottom w:val="none" w:sz="0" w:space="0" w:color="auto"/>
                    <w:right w:val="none" w:sz="0" w:space="0" w:color="auto"/>
                  </w:divBdr>
                </w:div>
                <w:div w:id="1170021222">
                  <w:marLeft w:val="0"/>
                  <w:marRight w:val="0"/>
                  <w:marTop w:val="0"/>
                  <w:marBottom w:val="180"/>
                  <w:divBdr>
                    <w:top w:val="none" w:sz="0" w:space="0" w:color="auto"/>
                    <w:left w:val="none" w:sz="0" w:space="0" w:color="auto"/>
                    <w:bottom w:val="none" w:sz="0" w:space="0" w:color="auto"/>
                    <w:right w:val="none" w:sz="0" w:space="0" w:color="auto"/>
                  </w:divBdr>
                </w:div>
                <w:div w:id="1910991987">
                  <w:marLeft w:val="0"/>
                  <w:marRight w:val="0"/>
                  <w:marTop w:val="0"/>
                  <w:marBottom w:val="180"/>
                  <w:divBdr>
                    <w:top w:val="none" w:sz="0" w:space="0" w:color="auto"/>
                    <w:left w:val="none" w:sz="0" w:space="0" w:color="auto"/>
                    <w:bottom w:val="none" w:sz="0" w:space="0" w:color="auto"/>
                    <w:right w:val="none" w:sz="0" w:space="0" w:color="auto"/>
                  </w:divBdr>
                </w:div>
                <w:div w:id="19451124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6679727">
      <w:bodyDiv w:val="1"/>
      <w:marLeft w:val="0"/>
      <w:marRight w:val="0"/>
      <w:marTop w:val="0"/>
      <w:marBottom w:val="0"/>
      <w:divBdr>
        <w:top w:val="none" w:sz="0" w:space="0" w:color="auto"/>
        <w:left w:val="none" w:sz="0" w:space="0" w:color="auto"/>
        <w:bottom w:val="none" w:sz="0" w:space="0" w:color="auto"/>
        <w:right w:val="none" w:sz="0" w:space="0" w:color="auto"/>
      </w:divBdr>
    </w:div>
    <w:div w:id="1152719274">
      <w:bodyDiv w:val="1"/>
      <w:marLeft w:val="0"/>
      <w:marRight w:val="0"/>
      <w:marTop w:val="0"/>
      <w:marBottom w:val="0"/>
      <w:divBdr>
        <w:top w:val="none" w:sz="0" w:space="0" w:color="auto"/>
        <w:left w:val="none" w:sz="0" w:space="0" w:color="auto"/>
        <w:bottom w:val="none" w:sz="0" w:space="0" w:color="auto"/>
        <w:right w:val="none" w:sz="0" w:space="0" w:color="auto"/>
      </w:divBdr>
    </w:div>
    <w:div w:id="1226407629">
      <w:bodyDiv w:val="1"/>
      <w:marLeft w:val="0"/>
      <w:marRight w:val="0"/>
      <w:marTop w:val="0"/>
      <w:marBottom w:val="0"/>
      <w:divBdr>
        <w:top w:val="none" w:sz="0" w:space="0" w:color="auto"/>
        <w:left w:val="none" w:sz="0" w:space="0" w:color="auto"/>
        <w:bottom w:val="none" w:sz="0" w:space="0" w:color="auto"/>
        <w:right w:val="none" w:sz="0" w:space="0" w:color="auto"/>
      </w:divBdr>
    </w:div>
    <w:div w:id="1309555908">
      <w:bodyDiv w:val="1"/>
      <w:marLeft w:val="0"/>
      <w:marRight w:val="0"/>
      <w:marTop w:val="0"/>
      <w:marBottom w:val="0"/>
      <w:divBdr>
        <w:top w:val="none" w:sz="0" w:space="0" w:color="auto"/>
        <w:left w:val="none" w:sz="0" w:space="0" w:color="auto"/>
        <w:bottom w:val="none" w:sz="0" w:space="0" w:color="auto"/>
        <w:right w:val="none" w:sz="0" w:space="0" w:color="auto"/>
      </w:divBdr>
      <w:divsChild>
        <w:div w:id="187253464">
          <w:marLeft w:val="0"/>
          <w:marRight w:val="0"/>
          <w:marTop w:val="0"/>
          <w:marBottom w:val="180"/>
          <w:divBdr>
            <w:top w:val="none" w:sz="0" w:space="0" w:color="auto"/>
            <w:left w:val="none" w:sz="0" w:space="0" w:color="auto"/>
            <w:bottom w:val="none" w:sz="0" w:space="0" w:color="auto"/>
            <w:right w:val="none" w:sz="0" w:space="0" w:color="auto"/>
          </w:divBdr>
        </w:div>
        <w:div w:id="1651403045">
          <w:marLeft w:val="0"/>
          <w:marRight w:val="0"/>
          <w:marTop w:val="0"/>
          <w:marBottom w:val="180"/>
          <w:divBdr>
            <w:top w:val="none" w:sz="0" w:space="0" w:color="auto"/>
            <w:left w:val="none" w:sz="0" w:space="0" w:color="auto"/>
            <w:bottom w:val="none" w:sz="0" w:space="0" w:color="auto"/>
            <w:right w:val="none" w:sz="0" w:space="0" w:color="auto"/>
          </w:divBdr>
        </w:div>
      </w:divsChild>
    </w:div>
    <w:div w:id="1462727967">
      <w:bodyDiv w:val="1"/>
      <w:marLeft w:val="0"/>
      <w:marRight w:val="0"/>
      <w:marTop w:val="0"/>
      <w:marBottom w:val="0"/>
      <w:divBdr>
        <w:top w:val="none" w:sz="0" w:space="0" w:color="auto"/>
        <w:left w:val="none" w:sz="0" w:space="0" w:color="auto"/>
        <w:bottom w:val="none" w:sz="0" w:space="0" w:color="auto"/>
        <w:right w:val="none" w:sz="0" w:space="0" w:color="auto"/>
      </w:divBdr>
      <w:divsChild>
        <w:div w:id="417988660">
          <w:marLeft w:val="0"/>
          <w:marRight w:val="0"/>
          <w:marTop w:val="0"/>
          <w:marBottom w:val="0"/>
          <w:divBdr>
            <w:top w:val="none" w:sz="0" w:space="0" w:color="auto"/>
            <w:left w:val="none" w:sz="0" w:space="0" w:color="auto"/>
            <w:bottom w:val="none" w:sz="0" w:space="0" w:color="auto"/>
            <w:right w:val="none" w:sz="0" w:space="0" w:color="auto"/>
          </w:divBdr>
          <w:divsChild>
            <w:div w:id="1454448192">
              <w:marLeft w:val="0"/>
              <w:marRight w:val="0"/>
              <w:marTop w:val="0"/>
              <w:marBottom w:val="0"/>
              <w:divBdr>
                <w:top w:val="none" w:sz="0" w:space="0" w:color="auto"/>
                <w:left w:val="none" w:sz="0" w:space="0" w:color="auto"/>
                <w:bottom w:val="none" w:sz="0" w:space="0" w:color="auto"/>
                <w:right w:val="none" w:sz="0" w:space="0" w:color="auto"/>
              </w:divBdr>
              <w:divsChild>
                <w:div w:id="2053461864">
                  <w:marLeft w:val="0"/>
                  <w:marRight w:val="0"/>
                  <w:marTop w:val="0"/>
                  <w:marBottom w:val="0"/>
                  <w:divBdr>
                    <w:top w:val="none" w:sz="0" w:space="0" w:color="auto"/>
                    <w:left w:val="none" w:sz="0" w:space="0" w:color="auto"/>
                    <w:bottom w:val="none" w:sz="0" w:space="0" w:color="auto"/>
                    <w:right w:val="none" w:sz="0" w:space="0" w:color="auto"/>
                  </w:divBdr>
                  <w:divsChild>
                    <w:div w:id="739256426">
                      <w:marLeft w:val="0"/>
                      <w:marRight w:val="0"/>
                      <w:marTop w:val="0"/>
                      <w:marBottom w:val="0"/>
                      <w:divBdr>
                        <w:top w:val="none" w:sz="0" w:space="0" w:color="auto"/>
                        <w:left w:val="none" w:sz="0" w:space="0" w:color="auto"/>
                        <w:bottom w:val="none" w:sz="0" w:space="0" w:color="auto"/>
                        <w:right w:val="none" w:sz="0" w:space="0" w:color="auto"/>
                      </w:divBdr>
                      <w:divsChild>
                        <w:div w:id="1032346668">
                          <w:marLeft w:val="0"/>
                          <w:marRight w:val="0"/>
                          <w:marTop w:val="0"/>
                          <w:marBottom w:val="0"/>
                          <w:divBdr>
                            <w:top w:val="none" w:sz="0" w:space="0" w:color="auto"/>
                            <w:left w:val="none" w:sz="0" w:space="0" w:color="auto"/>
                            <w:bottom w:val="none" w:sz="0" w:space="0" w:color="auto"/>
                            <w:right w:val="none" w:sz="0" w:space="0" w:color="auto"/>
                          </w:divBdr>
                          <w:divsChild>
                            <w:div w:id="1859390967">
                              <w:marLeft w:val="0"/>
                              <w:marRight w:val="0"/>
                              <w:marTop w:val="0"/>
                              <w:marBottom w:val="0"/>
                              <w:divBdr>
                                <w:top w:val="none" w:sz="0" w:space="0" w:color="auto"/>
                                <w:left w:val="none" w:sz="0" w:space="0" w:color="auto"/>
                                <w:bottom w:val="none" w:sz="0" w:space="0" w:color="auto"/>
                                <w:right w:val="none" w:sz="0" w:space="0" w:color="auto"/>
                              </w:divBdr>
                              <w:divsChild>
                                <w:div w:id="859323145">
                                  <w:marLeft w:val="0"/>
                                  <w:marRight w:val="0"/>
                                  <w:marTop w:val="0"/>
                                  <w:marBottom w:val="0"/>
                                  <w:divBdr>
                                    <w:top w:val="none" w:sz="0" w:space="0" w:color="auto"/>
                                    <w:left w:val="none" w:sz="0" w:space="0" w:color="auto"/>
                                    <w:bottom w:val="none" w:sz="0" w:space="0" w:color="auto"/>
                                    <w:right w:val="none" w:sz="0" w:space="0" w:color="auto"/>
                                  </w:divBdr>
                                  <w:divsChild>
                                    <w:div w:id="769086391">
                                      <w:marLeft w:val="0"/>
                                      <w:marRight w:val="0"/>
                                      <w:marTop w:val="0"/>
                                      <w:marBottom w:val="0"/>
                                      <w:divBdr>
                                        <w:top w:val="none" w:sz="0" w:space="0" w:color="auto"/>
                                        <w:left w:val="none" w:sz="0" w:space="0" w:color="auto"/>
                                        <w:bottom w:val="none" w:sz="0" w:space="0" w:color="auto"/>
                                        <w:right w:val="none" w:sz="0" w:space="0" w:color="auto"/>
                                      </w:divBdr>
                                      <w:divsChild>
                                        <w:div w:id="1362315991">
                                          <w:marLeft w:val="0"/>
                                          <w:marRight w:val="0"/>
                                          <w:marTop w:val="0"/>
                                          <w:marBottom w:val="0"/>
                                          <w:divBdr>
                                            <w:top w:val="none" w:sz="0" w:space="0" w:color="auto"/>
                                            <w:left w:val="none" w:sz="0" w:space="0" w:color="auto"/>
                                            <w:bottom w:val="none" w:sz="0" w:space="0" w:color="auto"/>
                                            <w:right w:val="none" w:sz="0" w:space="0" w:color="auto"/>
                                          </w:divBdr>
                                          <w:divsChild>
                                            <w:div w:id="1490094710">
                                              <w:marLeft w:val="0"/>
                                              <w:marRight w:val="0"/>
                                              <w:marTop w:val="0"/>
                                              <w:marBottom w:val="0"/>
                                              <w:divBdr>
                                                <w:top w:val="none" w:sz="0" w:space="0" w:color="auto"/>
                                                <w:left w:val="none" w:sz="0" w:space="0" w:color="auto"/>
                                                <w:bottom w:val="none" w:sz="0" w:space="0" w:color="auto"/>
                                                <w:right w:val="none" w:sz="0" w:space="0" w:color="auto"/>
                                              </w:divBdr>
                                              <w:divsChild>
                                                <w:div w:id="380324938">
                                                  <w:marLeft w:val="0"/>
                                                  <w:marRight w:val="100"/>
                                                  <w:marTop w:val="0"/>
                                                  <w:marBottom w:val="0"/>
                                                  <w:divBdr>
                                                    <w:top w:val="none" w:sz="0" w:space="0" w:color="auto"/>
                                                    <w:left w:val="none" w:sz="0" w:space="0" w:color="auto"/>
                                                    <w:bottom w:val="none" w:sz="0" w:space="0" w:color="auto"/>
                                                    <w:right w:val="none" w:sz="0" w:space="0" w:color="auto"/>
                                                  </w:divBdr>
                                                  <w:divsChild>
                                                    <w:div w:id="1473594260">
                                                      <w:marLeft w:val="0"/>
                                                      <w:marRight w:val="0"/>
                                                      <w:marTop w:val="0"/>
                                                      <w:marBottom w:val="0"/>
                                                      <w:divBdr>
                                                        <w:top w:val="none" w:sz="0" w:space="0" w:color="auto"/>
                                                        <w:left w:val="none" w:sz="0" w:space="0" w:color="auto"/>
                                                        <w:bottom w:val="none" w:sz="0" w:space="0" w:color="auto"/>
                                                        <w:right w:val="none" w:sz="0" w:space="0" w:color="auto"/>
                                                      </w:divBdr>
                                                      <w:divsChild>
                                                        <w:div w:id="1808279684">
                                                          <w:marLeft w:val="0"/>
                                                          <w:marRight w:val="0"/>
                                                          <w:marTop w:val="0"/>
                                                          <w:marBottom w:val="0"/>
                                                          <w:divBdr>
                                                            <w:top w:val="none" w:sz="0" w:space="0" w:color="auto"/>
                                                            <w:left w:val="none" w:sz="0" w:space="0" w:color="auto"/>
                                                            <w:bottom w:val="none" w:sz="0" w:space="0" w:color="auto"/>
                                                            <w:right w:val="none" w:sz="0" w:space="0" w:color="auto"/>
                                                          </w:divBdr>
                                                          <w:divsChild>
                                                            <w:div w:id="566261017">
                                                              <w:marLeft w:val="0"/>
                                                              <w:marRight w:val="0"/>
                                                              <w:marTop w:val="0"/>
                                                              <w:marBottom w:val="0"/>
                                                              <w:divBdr>
                                                                <w:top w:val="none" w:sz="0" w:space="0" w:color="auto"/>
                                                                <w:left w:val="none" w:sz="0" w:space="0" w:color="auto"/>
                                                                <w:bottom w:val="none" w:sz="0" w:space="0" w:color="auto"/>
                                                                <w:right w:val="none" w:sz="0" w:space="0" w:color="auto"/>
                                                              </w:divBdr>
                                                              <w:divsChild>
                                                                <w:div w:id="1668441316">
                                                                  <w:marLeft w:val="0"/>
                                                                  <w:marRight w:val="0"/>
                                                                  <w:marTop w:val="0"/>
                                                                  <w:marBottom w:val="117"/>
                                                                  <w:divBdr>
                                                                    <w:top w:val="single" w:sz="6" w:space="0" w:color="EDEDED"/>
                                                                    <w:left w:val="single" w:sz="6" w:space="0" w:color="EDEDED"/>
                                                                    <w:bottom w:val="single" w:sz="6" w:space="0" w:color="EDEDED"/>
                                                                    <w:right w:val="single" w:sz="6" w:space="0" w:color="EDEDED"/>
                                                                  </w:divBdr>
                                                                  <w:divsChild>
                                                                    <w:div w:id="782918926">
                                                                      <w:marLeft w:val="0"/>
                                                                      <w:marRight w:val="0"/>
                                                                      <w:marTop w:val="0"/>
                                                                      <w:marBottom w:val="0"/>
                                                                      <w:divBdr>
                                                                        <w:top w:val="none" w:sz="0" w:space="0" w:color="auto"/>
                                                                        <w:left w:val="none" w:sz="0" w:space="0" w:color="auto"/>
                                                                        <w:bottom w:val="none" w:sz="0" w:space="0" w:color="auto"/>
                                                                        <w:right w:val="none" w:sz="0" w:space="0" w:color="auto"/>
                                                                      </w:divBdr>
                                                                      <w:divsChild>
                                                                        <w:div w:id="1288589032">
                                                                          <w:marLeft w:val="0"/>
                                                                          <w:marRight w:val="0"/>
                                                                          <w:marTop w:val="0"/>
                                                                          <w:marBottom w:val="0"/>
                                                                          <w:divBdr>
                                                                            <w:top w:val="none" w:sz="0" w:space="0" w:color="auto"/>
                                                                            <w:left w:val="none" w:sz="0" w:space="0" w:color="auto"/>
                                                                            <w:bottom w:val="none" w:sz="0" w:space="0" w:color="auto"/>
                                                                            <w:right w:val="none" w:sz="0" w:space="0" w:color="auto"/>
                                                                          </w:divBdr>
                                                                          <w:divsChild>
                                                                            <w:div w:id="598216543">
                                                                              <w:marLeft w:val="0"/>
                                                                              <w:marRight w:val="0"/>
                                                                              <w:marTop w:val="0"/>
                                                                              <w:marBottom w:val="0"/>
                                                                              <w:divBdr>
                                                                                <w:top w:val="none" w:sz="0" w:space="0" w:color="auto"/>
                                                                                <w:left w:val="none" w:sz="0" w:space="0" w:color="auto"/>
                                                                                <w:bottom w:val="none" w:sz="0" w:space="0" w:color="auto"/>
                                                                                <w:right w:val="none" w:sz="0" w:space="0" w:color="auto"/>
                                                                              </w:divBdr>
                                                                              <w:divsChild>
                                                                                <w:div w:id="2062898503">
                                                                                  <w:marLeft w:val="201"/>
                                                                                  <w:marRight w:val="201"/>
                                                                                  <w:marTop w:val="0"/>
                                                                                  <w:marBottom w:val="0"/>
                                                                                  <w:divBdr>
                                                                                    <w:top w:val="none" w:sz="0" w:space="0" w:color="auto"/>
                                                                                    <w:left w:val="none" w:sz="0" w:space="0" w:color="auto"/>
                                                                                    <w:bottom w:val="none" w:sz="0" w:space="0" w:color="auto"/>
                                                                                    <w:right w:val="none" w:sz="0" w:space="0" w:color="auto"/>
                                                                                  </w:divBdr>
                                                                                  <w:divsChild>
                                                                                    <w:div w:id="1091048843">
                                                                                      <w:marLeft w:val="0"/>
                                                                                      <w:marRight w:val="0"/>
                                                                                      <w:marTop w:val="0"/>
                                                                                      <w:marBottom w:val="0"/>
                                                                                      <w:divBdr>
                                                                                        <w:top w:val="none" w:sz="0" w:space="0" w:color="auto"/>
                                                                                        <w:left w:val="none" w:sz="0" w:space="0" w:color="auto"/>
                                                                                        <w:bottom w:val="none" w:sz="0" w:space="0" w:color="auto"/>
                                                                                        <w:right w:val="none" w:sz="0" w:space="0" w:color="auto"/>
                                                                                      </w:divBdr>
                                                                                      <w:divsChild>
                                                                                        <w:div w:id="9385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eImYd7lem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neImYd7lem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D4nXnzrQw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youtube.com/watch?v=myCJ-iqYE3Q" TargetMode="External"/><Relationship Id="rId4" Type="http://schemas.openxmlformats.org/officeDocument/2006/relationships/settings" Target="settings.xml"/><Relationship Id="rId9" Type="http://schemas.openxmlformats.org/officeDocument/2006/relationships/hyperlink" Target="https://catechisme-emmanuel.com/chants/que-vive-mon-ame-a-te-louer/" TargetMode="External"/><Relationship Id="rId14" Type="http://schemas.openxmlformats.org/officeDocument/2006/relationships/hyperlink" Target="https://www.youtube.com/watch?v=KTXkDEen3m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0CFDB-FFFF-D34A-A619-AAD4542B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1709</Words>
  <Characters>9405</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Messe de Mariage de Félicie Badin &amp; Charles Danet</vt:lpstr>
    </vt:vector>
  </TitlesOfParts>
  <Company>APAVE SUDEUROPE</Company>
  <LinksUpToDate>false</LinksUpToDate>
  <CharactersWithSpaces>11092</CharactersWithSpaces>
  <SharedDoc>false</SharedDoc>
  <HLinks>
    <vt:vector size="36" baseType="variant">
      <vt:variant>
        <vt:i4>2490478</vt:i4>
      </vt:variant>
      <vt:variant>
        <vt:i4>15</vt:i4>
      </vt:variant>
      <vt:variant>
        <vt:i4>0</vt:i4>
      </vt:variant>
      <vt:variant>
        <vt:i4>5</vt:i4>
      </vt:variant>
      <vt:variant>
        <vt:lpwstr>https://www.youtube.com/watch?v=KTXkDEen3m0</vt:lpwstr>
      </vt:variant>
      <vt:variant>
        <vt:lpwstr/>
      </vt:variant>
      <vt:variant>
        <vt:i4>3276899</vt:i4>
      </vt:variant>
      <vt:variant>
        <vt:i4>12</vt:i4>
      </vt:variant>
      <vt:variant>
        <vt:i4>0</vt:i4>
      </vt:variant>
      <vt:variant>
        <vt:i4>5</vt:i4>
      </vt:variant>
      <vt:variant>
        <vt:lpwstr>https://www.youtube.com/watch?v=neImYd7lem4</vt:lpwstr>
      </vt:variant>
      <vt:variant>
        <vt:lpwstr/>
      </vt:variant>
      <vt:variant>
        <vt:i4>3276899</vt:i4>
      </vt:variant>
      <vt:variant>
        <vt:i4>9</vt:i4>
      </vt:variant>
      <vt:variant>
        <vt:i4>0</vt:i4>
      </vt:variant>
      <vt:variant>
        <vt:i4>5</vt:i4>
      </vt:variant>
      <vt:variant>
        <vt:lpwstr>https://www.youtube.com/watch?v=neImYd7lem4</vt:lpwstr>
      </vt:variant>
      <vt:variant>
        <vt:lpwstr/>
      </vt:variant>
      <vt:variant>
        <vt:i4>4063354</vt:i4>
      </vt:variant>
      <vt:variant>
        <vt:i4>6</vt:i4>
      </vt:variant>
      <vt:variant>
        <vt:i4>0</vt:i4>
      </vt:variant>
      <vt:variant>
        <vt:i4>5</vt:i4>
      </vt:variant>
      <vt:variant>
        <vt:lpwstr>https://www.youtube.com/watch?v=rD4nXnzrQw0</vt:lpwstr>
      </vt:variant>
      <vt:variant>
        <vt:lpwstr/>
      </vt:variant>
      <vt:variant>
        <vt:i4>7274616</vt:i4>
      </vt:variant>
      <vt:variant>
        <vt:i4>3</vt:i4>
      </vt:variant>
      <vt:variant>
        <vt:i4>0</vt:i4>
      </vt:variant>
      <vt:variant>
        <vt:i4>5</vt:i4>
      </vt:variant>
      <vt:variant>
        <vt:lpwstr>https://www.youtube.com/watch?v=myCJ-iqYE3Q</vt:lpwstr>
      </vt:variant>
      <vt:variant>
        <vt:lpwstr/>
      </vt:variant>
      <vt:variant>
        <vt:i4>7012414</vt:i4>
      </vt:variant>
      <vt:variant>
        <vt:i4>0</vt:i4>
      </vt:variant>
      <vt:variant>
        <vt:i4>0</vt:i4>
      </vt:variant>
      <vt:variant>
        <vt:i4>5</vt:i4>
      </vt:variant>
      <vt:variant>
        <vt:lpwstr>https://catechisme-emmanuel.com/chants/que-vive-mon-ame-a-te-louer/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Messe de Mariage de Félicie Badin &amp; Charles Danet</dc:title>
  <dc:subject/>
  <dc:creator>Félicie Badin</dc:creator>
  <cp:keywords/>
  <dc:description/>
  <cp:lastModifiedBy>Sébastien Lampre</cp:lastModifiedBy>
  <cp:revision>4</cp:revision>
  <cp:lastPrinted>2023-05-10T19:36:00Z</cp:lastPrinted>
  <dcterms:created xsi:type="dcterms:W3CDTF">2023-10-05T16:45:00Z</dcterms:created>
  <dcterms:modified xsi:type="dcterms:W3CDTF">2023-10-05T16:48:00Z</dcterms:modified>
</cp:coreProperties>
</file>